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458F6" w14:textId="77777777" w:rsidR="00D87CAB" w:rsidRDefault="00D87CAB" w:rsidP="00A417A6">
      <w:pPr>
        <w:tabs>
          <w:tab w:val="left" w:pos="802"/>
        </w:tabs>
        <w:autoSpaceDE w:val="0"/>
        <w:autoSpaceDN w:val="0"/>
        <w:adjustRightInd w:val="0"/>
        <w:spacing w:after="0" w:line="240" w:lineRule="auto"/>
        <w:ind w:left="68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E336201" w14:textId="77777777" w:rsidR="005A78A1" w:rsidRDefault="005A43B0" w:rsidP="00A417A6">
      <w:pPr>
        <w:tabs>
          <w:tab w:val="left" w:pos="802"/>
        </w:tabs>
        <w:autoSpaceDE w:val="0"/>
        <w:autoSpaceDN w:val="0"/>
        <w:adjustRightInd w:val="0"/>
        <w:spacing w:after="0" w:line="240" w:lineRule="auto"/>
        <w:ind w:left="68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Ит</w:t>
      </w:r>
      <w:r w:rsidR="00B779B0"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оговая ат</w:t>
      </w:r>
      <w:r w:rsidR="00BD39C6"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тестация выпускников 9 и 11 классов</w:t>
      </w:r>
      <w:r w:rsidR="003D6D6C"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14:paraId="6B625B7A" w14:textId="094181FB" w:rsidR="005A43B0" w:rsidRPr="005A78A1" w:rsidRDefault="003D6D6C" w:rsidP="005A78A1">
      <w:pPr>
        <w:tabs>
          <w:tab w:val="left" w:pos="802"/>
        </w:tabs>
        <w:autoSpaceDE w:val="0"/>
        <w:autoSpaceDN w:val="0"/>
        <w:adjustRightInd w:val="0"/>
        <w:spacing w:after="0" w:line="240" w:lineRule="auto"/>
        <w:ind w:left="68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МОБУ СОШ с.</w:t>
      </w:r>
      <w:r w:rsidR="00ED676D"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Билялово</w:t>
      </w:r>
      <w:r w:rsid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96652E"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 </w:t>
      </w:r>
      <w:r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2021-2022</w:t>
      </w:r>
      <w:r w:rsidR="0096652E"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учебном</w:t>
      </w:r>
      <w:r w:rsidR="006C0E07"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</w:t>
      </w:r>
      <w:r w:rsidR="0096652E" w:rsidRPr="005A78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</w:t>
      </w:r>
    </w:p>
    <w:p w14:paraId="375C43AB" w14:textId="77777777" w:rsidR="005A43B0" w:rsidRPr="005D1526" w:rsidRDefault="005A43B0" w:rsidP="00A417A6">
      <w:pPr>
        <w:tabs>
          <w:tab w:val="left" w:pos="802"/>
        </w:tabs>
        <w:autoSpaceDE w:val="0"/>
        <w:autoSpaceDN w:val="0"/>
        <w:adjustRightInd w:val="0"/>
        <w:spacing w:after="0" w:line="240" w:lineRule="auto"/>
        <w:ind w:left="68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99CC3C5" w14:textId="441D40D9" w:rsidR="0035091B" w:rsidRDefault="0035091B" w:rsidP="00A41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подготовке и проведении государственной итоговой аттестации выпускников 9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,11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школа руководствовалась: </w:t>
      </w:r>
    </w:p>
    <w:p w14:paraId="3E0F55CD" w14:textId="345C32A4" w:rsidR="0035091B" w:rsidRDefault="0035091B" w:rsidP="00A41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1)Порядком проведения государственной итоговой аттестации по образовательным программам основного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среднего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общего образования</w:t>
      </w:r>
      <w:r w:rsidR="001D70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5B6F43" w14:textId="5FBDE0B3" w:rsidR="0035091B" w:rsidRDefault="0035091B" w:rsidP="00A41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Планом работы школы по подготовке и проведению государств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енной итоговой аттестации в 2021-2022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году. </w:t>
      </w:r>
    </w:p>
    <w:p w14:paraId="67C85CB7" w14:textId="0CA47E6D" w:rsidR="0035091B" w:rsidRDefault="0035091B" w:rsidP="00A41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плану работы школы по подготовке и проведению государственной итоговой 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аттестации в 2021-2022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учащиеся, родители, педагогический коллектив были ознакомлены с нормативно-правовой базой, порядком проведения экзаменов в форме основного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единого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государственного экзамена (ОГЭ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, ЕГЭ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на методических заседаниях, родительских собраниях, индивидуальных консультациях и классных часах. В школе была создана информационная среда по подготовке и проведению ГИА, оформлены стенды для 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 и учащихся «ОГЭ, ЕГЭ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 На сайте образовательного учреждения размещены документы о порядке и сроках проведения</w:t>
      </w:r>
      <w:r w:rsidR="00B72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Учителями – предметниками 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>школы были проведены пробные экзамены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предметам, регулярно проводился анализ ошибок, допущенных учащимися, реализовались планы ликвидации пробелов в знаниях, выявленных на диа</w:t>
      </w:r>
      <w:r w:rsidR="003D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гностических работах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C99D098" w14:textId="33D0387D" w:rsidR="005A43B0" w:rsidRPr="005D1526" w:rsidRDefault="000A0911" w:rsidP="00A417A6">
      <w:pPr>
        <w:spacing w:after="0" w:line="240" w:lineRule="auto"/>
        <w:ind w:firstLine="6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1526">
        <w:rPr>
          <w:rFonts w:ascii="Times New Roman" w:eastAsia="Calibri" w:hAnsi="Times New Roman" w:cs="Times New Roman"/>
          <w:sz w:val="24"/>
          <w:szCs w:val="24"/>
        </w:rPr>
        <w:t>На кон</w:t>
      </w:r>
      <w:r w:rsidR="006172FD">
        <w:rPr>
          <w:rFonts w:ascii="Times New Roman" w:eastAsia="Calibri" w:hAnsi="Times New Roman" w:cs="Times New Roman"/>
          <w:sz w:val="24"/>
          <w:szCs w:val="24"/>
        </w:rPr>
        <w:t>ец 2021-2022</w:t>
      </w:r>
      <w:r w:rsidR="000F3964">
        <w:rPr>
          <w:rFonts w:ascii="Times New Roman" w:eastAsia="Calibri" w:hAnsi="Times New Roman" w:cs="Times New Roman"/>
          <w:sz w:val="24"/>
          <w:szCs w:val="24"/>
        </w:rPr>
        <w:t xml:space="preserve"> учебного года в 9 классе </w:t>
      </w:r>
      <w:r w:rsidRPr="005D1526">
        <w:rPr>
          <w:rFonts w:ascii="Times New Roman" w:eastAsia="Calibri" w:hAnsi="Times New Roman" w:cs="Times New Roman"/>
          <w:sz w:val="24"/>
          <w:szCs w:val="24"/>
        </w:rPr>
        <w:t>обучало</w:t>
      </w:r>
      <w:r w:rsidR="006172FD">
        <w:rPr>
          <w:rFonts w:ascii="Times New Roman" w:eastAsia="Calibri" w:hAnsi="Times New Roman" w:cs="Times New Roman"/>
          <w:sz w:val="24"/>
          <w:szCs w:val="24"/>
        </w:rPr>
        <w:t>сь 1</w:t>
      </w:r>
      <w:r w:rsidR="00ED676D">
        <w:rPr>
          <w:rFonts w:ascii="Times New Roman" w:eastAsia="Calibri" w:hAnsi="Times New Roman" w:cs="Times New Roman"/>
          <w:sz w:val="24"/>
          <w:szCs w:val="24"/>
        </w:rPr>
        <w:t>1</w:t>
      </w:r>
      <w:r w:rsidR="005A43B0" w:rsidRPr="005D1526">
        <w:rPr>
          <w:rFonts w:ascii="Times New Roman" w:eastAsia="Calibri" w:hAnsi="Times New Roman" w:cs="Times New Roman"/>
          <w:sz w:val="24"/>
          <w:szCs w:val="24"/>
        </w:rPr>
        <w:t xml:space="preserve"> обучающихся. Из них все были допущены к ито</w:t>
      </w:r>
      <w:r w:rsidR="006172FD">
        <w:rPr>
          <w:rFonts w:ascii="Times New Roman" w:eastAsia="Calibri" w:hAnsi="Times New Roman" w:cs="Times New Roman"/>
          <w:sz w:val="24"/>
          <w:szCs w:val="24"/>
        </w:rPr>
        <w:t>говой аттестации. По итогам 2021-2022</w:t>
      </w:r>
      <w:r w:rsidR="006C0229" w:rsidRPr="005D1526">
        <w:rPr>
          <w:rFonts w:ascii="Times New Roman" w:eastAsia="Calibri" w:hAnsi="Times New Roman" w:cs="Times New Roman"/>
          <w:sz w:val="24"/>
          <w:szCs w:val="24"/>
        </w:rPr>
        <w:t xml:space="preserve"> учебного</w:t>
      </w:r>
      <w:r w:rsidR="005A43B0" w:rsidRPr="005D1526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6C0229" w:rsidRPr="005D1526">
        <w:rPr>
          <w:rFonts w:ascii="Times New Roman" w:eastAsia="Calibri" w:hAnsi="Times New Roman" w:cs="Times New Roman"/>
          <w:sz w:val="24"/>
          <w:szCs w:val="24"/>
        </w:rPr>
        <w:t>а</w:t>
      </w:r>
      <w:r w:rsidR="005A43B0" w:rsidRPr="005D1526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0F3964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 w:rsidR="006C0229" w:rsidRPr="005D1526">
        <w:rPr>
          <w:rFonts w:ascii="Times New Roman" w:eastAsia="Calibri" w:hAnsi="Times New Roman" w:cs="Times New Roman"/>
          <w:sz w:val="24"/>
          <w:szCs w:val="24"/>
        </w:rPr>
        <w:t xml:space="preserve"> классе:</w:t>
      </w:r>
      <w:r w:rsidR="005A43B0" w:rsidRPr="005D15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72FD">
        <w:rPr>
          <w:rFonts w:ascii="Times New Roman" w:eastAsia="Calibri" w:hAnsi="Times New Roman" w:cs="Times New Roman"/>
          <w:sz w:val="24"/>
          <w:szCs w:val="24"/>
        </w:rPr>
        <w:t>отличников -</w:t>
      </w:r>
      <w:r w:rsidR="00ED676D">
        <w:rPr>
          <w:rFonts w:ascii="Times New Roman" w:eastAsia="Calibri" w:hAnsi="Times New Roman" w:cs="Times New Roman"/>
          <w:sz w:val="24"/>
          <w:szCs w:val="24"/>
        </w:rPr>
        <w:t>0</w:t>
      </w:r>
      <w:r w:rsidR="000F3964">
        <w:rPr>
          <w:rFonts w:ascii="Times New Roman" w:eastAsia="Calibri" w:hAnsi="Times New Roman" w:cs="Times New Roman"/>
          <w:sz w:val="24"/>
          <w:szCs w:val="24"/>
        </w:rPr>
        <w:t>, ударников-3</w:t>
      </w:r>
      <w:r w:rsidR="006C0229" w:rsidRPr="005D1526">
        <w:rPr>
          <w:rFonts w:ascii="Times New Roman" w:eastAsia="Calibri" w:hAnsi="Times New Roman" w:cs="Times New Roman"/>
          <w:sz w:val="24"/>
          <w:szCs w:val="24"/>
        </w:rPr>
        <w:t>, качест</w:t>
      </w:r>
      <w:r w:rsidR="000F3964">
        <w:rPr>
          <w:rFonts w:ascii="Times New Roman" w:eastAsia="Calibri" w:hAnsi="Times New Roman" w:cs="Times New Roman"/>
          <w:sz w:val="24"/>
          <w:szCs w:val="24"/>
        </w:rPr>
        <w:t xml:space="preserve">венная успеваемость 9 класса </w:t>
      </w:r>
      <w:r w:rsidR="00ED676D">
        <w:rPr>
          <w:rFonts w:ascii="Times New Roman" w:eastAsia="Calibri" w:hAnsi="Times New Roman" w:cs="Times New Roman"/>
          <w:sz w:val="24"/>
          <w:szCs w:val="24"/>
        </w:rPr>
        <w:t>37,5</w:t>
      </w:r>
      <w:r w:rsidR="000F3964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204B4ABA" w14:textId="77777777" w:rsidR="0092324A" w:rsidRDefault="005A43B0" w:rsidP="0092324A">
      <w:pPr>
        <w:tabs>
          <w:tab w:val="left" w:pos="993"/>
        </w:tabs>
        <w:spacing w:line="279" w:lineRule="auto"/>
        <w:ind w:right="-8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52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3A7E77" w:rsidRPr="00AD04E8">
        <w:rPr>
          <w:rFonts w:ascii="Times New Roman" w:eastAsia="Calibri" w:hAnsi="Times New Roman" w:cs="Times New Roman"/>
          <w:sz w:val="24"/>
          <w:szCs w:val="24"/>
        </w:rPr>
        <w:t>Обязательными экзаменами</w:t>
      </w:r>
      <w:r w:rsidR="001B4F32" w:rsidRPr="00AD04E8">
        <w:rPr>
          <w:rFonts w:ascii="Times New Roman" w:eastAsia="Calibri" w:hAnsi="Times New Roman" w:cs="Times New Roman"/>
          <w:sz w:val="24"/>
          <w:szCs w:val="24"/>
        </w:rPr>
        <w:t xml:space="preserve"> в 9 классе</w:t>
      </w:r>
      <w:r w:rsidR="003A7E77" w:rsidRPr="00AD04E8">
        <w:rPr>
          <w:rFonts w:ascii="Times New Roman" w:eastAsia="Calibri" w:hAnsi="Times New Roman" w:cs="Times New Roman"/>
          <w:sz w:val="24"/>
          <w:szCs w:val="24"/>
        </w:rPr>
        <w:t xml:space="preserve"> для получения аттестатов были </w:t>
      </w:r>
      <w:r w:rsidRPr="00AD04E8">
        <w:rPr>
          <w:rFonts w:ascii="Times New Roman" w:eastAsia="Calibri" w:hAnsi="Times New Roman" w:cs="Times New Roman"/>
          <w:sz w:val="24"/>
          <w:szCs w:val="24"/>
        </w:rPr>
        <w:t>э</w:t>
      </w:r>
      <w:r w:rsidR="003A7E77" w:rsidRPr="00AD04E8">
        <w:rPr>
          <w:rFonts w:ascii="Times New Roman" w:eastAsia="Calibri" w:hAnsi="Times New Roman" w:cs="Times New Roman"/>
          <w:sz w:val="24"/>
          <w:szCs w:val="24"/>
        </w:rPr>
        <w:t>кзамены по математике и русскому</w:t>
      </w:r>
      <w:r w:rsidRPr="00AD04E8">
        <w:rPr>
          <w:rFonts w:ascii="Times New Roman" w:eastAsia="Calibri" w:hAnsi="Times New Roman" w:cs="Times New Roman"/>
          <w:sz w:val="24"/>
          <w:szCs w:val="24"/>
        </w:rPr>
        <w:t xml:space="preserve"> язык</w:t>
      </w:r>
      <w:r w:rsidR="001B4F32" w:rsidRPr="00AD04E8">
        <w:rPr>
          <w:rFonts w:ascii="Times New Roman" w:eastAsia="Calibri" w:hAnsi="Times New Roman" w:cs="Times New Roman"/>
          <w:sz w:val="24"/>
          <w:szCs w:val="24"/>
        </w:rPr>
        <w:t>у, экзамен</w:t>
      </w:r>
      <w:r w:rsidR="00AD04E8" w:rsidRPr="00AD04E8">
        <w:rPr>
          <w:rFonts w:ascii="Times New Roman" w:eastAsia="Calibri" w:hAnsi="Times New Roman" w:cs="Times New Roman"/>
          <w:sz w:val="24"/>
          <w:szCs w:val="24"/>
        </w:rPr>
        <w:t>ы</w:t>
      </w:r>
      <w:r w:rsidR="001B4F32" w:rsidRPr="00AD04E8">
        <w:rPr>
          <w:rFonts w:ascii="Times New Roman" w:eastAsia="Calibri" w:hAnsi="Times New Roman" w:cs="Times New Roman"/>
          <w:sz w:val="24"/>
          <w:szCs w:val="24"/>
        </w:rPr>
        <w:t xml:space="preserve"> по выбору</w:t>
      </w:r>
      <w:r w:rsidR="00AD04E8">
        <w:rPr>
          <w:rFonts w:ascii="Times New Roman" w:eastAsia="Calibri" w:hAnsi="Times New Roman" w:cs="Times New Roman"/>
          <w:sz w:val="24"/>
          <w:szCs w:val="24"/>
        </w:rPr>
        <w:t>:</w:t>
      </w:r>
      <w:r w:rsidR="00AD04E8" w:rsidRPr="00AD04E8">
        <w:rPr>
          <w:rFonts w:ascii="Times New Roman" w:hAnsi="Times New Roman" w:cs="Times New Roman"/>
          <w:sz w:val="24"/>
          <w:szCs w:val="24"/>
        </w:rPr>
        <w:t xml:space="preserve"> история, обществознание,</w:t>
      </w:r>
      <w:r w:rsidR="001B4F32" w:rsidRPr="00AD0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4E8" w:rsidRPr="00AD04E8">
        <w:rPr>
          <w:rFonts w:ascii="Times New Roman" w:hAnsi="Times New Roman" w:cs="Times New Roman"/>
          <w:sz w:val="24"/>
          <w:szCs w:val="24"/>
        </w:rPr>
        <w:t>география</w:t>
      </w:r>
      <w:r w:rsidR="00AD04E8" w:rsidRPr="00AD04E8">
        <w:rPr>
          <w:rFonts w:ascii="Times New Roman" w:eastAsia="Calibri" w:hAnsi="Times New Roman" w:cs="Times New Roman"/>
          <w:sz w:val="24"/>
          <w:szCs w:val="24"/>
        </w:rPr>
        <w:t>,</w:t>
      </w:r>
      <w:r w:rsidR="00CE4293" w:rsidRPr="00AD0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4E8" w:rsidRPr="00AD04E8">
        <w:rPr>
          <w:rFonts w:ascii="Times New Roman" w:hAnsi="Times New Roman" w:cs="Times New Roman"/>
          <w:sz w:val="24"/>
          <w:szCs w:val="24"/>
        </w:rPr>
        <w:t>химия, башкирский язык</w:t>
      </w:r>
      <w:r w:rsidR="00907F1D">
        <w:rPr>
          <w:rFonts w:ascii="Times New Roman" w:hAnsi="Times New Roman" w:cs="Times New Roman"/>
          <w:sz w:val="24"/>
          <w:szCs w:val="24"/>
        </w:rPr>
        <w:t>.</w:t>
      </w:r>
      <w:r w:rsidR="0092324A" w:rsidRPr="0092324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A24DF70" w14:textId="57923D6C" w:rsidR="0092324A" w:rsidRPr="0038128B" w:rsidRDefault="0092324A" w:rsidP="0092324A">
      <w:pPr>
        <w:tabs>
          <w:tab w:val="left" w:pos="993"/>
        </w:tabs>
        <w:spacing w:line="279" w:lineRule="auto"/>
        <w:ind w:left="142" w:right="851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128B">
        <w:rPr>
          <w:rFonts w:ascii="Times New Roman" w:eastAsia="Times New Roman" w:hAnsi="Times New Roman" w:cs="Times New Roman"/>
          <w:bCs/>
          <w:sz w:val="24"/>
          <w:szCs w:val="24"/>
        </w:rPr>
        <w:t>Результаты следующие:</w:t>
      </w:r>
    </w:p>
    <w:p w14:paraId="639C92F1" w14:textId="77777777" w:rsidR="0092324A" w:rsidRPr="0038128B" w:rsidRDefault="0092324A" w:rsidP="0092324A">
      <w:pPr>
        <w:tabs>
          <w:tab w:val="left" w:pos="993"/>
        </w:tabs>
        <w:spacing w:line="279" w:lineRule="auto"/>
        <w:ind w:right="-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28B">
        <w:rPr>
          <w:rFonts w:ascii="Times New Roman" w:hAnsi="Times New Roman" w:cs="Times New Roman"/>
          <w:b/>
          <w:sz w:val="24"/>
          <w:szCs w:val="24"/>
        </w:rPr>
        <w:t xml:space="preserve"> в 9-х классах:</w:t>
      </w:r>
    </w:p>
    <w:tbl>
      <w:tblPr>
        <w:tblStyle w:val="a5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992"/>
        <w:gridCol w:w="567"/>
        <w:gridCol w:w="992"/>
        <w:gridCol w:w="709"/>
        <w:gridCol w:w="851"/>
        <w:gridCol w:w="1134"/>
        <w:gridCol w:w="992"/>
        <w:gridCol w:w="1701"/>
      </w:tblGrid>
      <w:tr w:rsidR="0092324A" w:rsidRPr="0038128B" w14:paraId="35AF7CD1" w14:textId="77777777" w:rsidTr="0092324A">
        <w:trPr>
          <w:jc w:val="center"/>
        </w:trPr>
        <w:tc>
          <w:tcPr>
            <w:tcW w:w="1985" w:type="dxa"/>
          </w:tcPr>
          <w:p w14:paraId="08BE1DCB" w14:textId="77777777" w:rsidR="0092324A" w:rsidRPr="0038128B" w:rsidRDefault="0092324A" w:rsidP="0092324A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Предметы</w:t>
            </w:r>
          </w:p>
        </w:tc>
        <w:tc>
          <w:tcPr>
            <w:tcW w:w="851" w:type="dxa"/>
          </w:tcPr>
          <w:p w14:paraId="008999FD" w14:textId="77777777" w:rsidR="0092324A" w:rsidRPr="0038128B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Всего</w:t>
            </w:r>
          </w:p>
        </w:tc>
        <w:tc>
          <w:tcPr>
            <w:tcW w:w="992" w:type="dxa"/>
          </w:tcPr>
          <w:p w14:paraId="39E53CF4" w14:textId="77777777" w:rsidR="0092324A" w:rsidRPr="0038128B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Писали</w:t>
            </w:r>
          </w:p>
        </w:tc>
        <w:tc>
          <w:tcPr>
            <w:tcW w:w="567" w:type="dxa"/>
          </w:tcPr>
          <w:p w14:paraId="2A601F68" w14:textId="77777777" w:rsidR="0092324A" w:rsidRPr="0038128B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«5»</w:t>
            </w:r>
          </w:p>
        </w:tc>
        <w:tc>
          <w:tcPr>
            <w:tcW w:w="992" w:type="dxa"/>
          </w:tcPr>
          <w:p w14:paraId="44A191A7" w14:textId="77777777" w:rsidR="0092324A" w:rsidRPr="0038128B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«4»</w:t>
            </w:r>
          </w:p>
        </w:tc>
        <w:tc>
          <w:tcPr>
            <w:tcW w:w="709" w:type="dxa"/>
          </w:tcPr>
          <w:p w14:paraId="055D8857" w14:textId="77777777" w:rsidR="0092324A" w:rsidRPr="0038128B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«3»</w:t>
            </w:r>
          </w:p>
        </w:tc>
        <w:tc>
          <w:tcPr>
            <w:tcW w:w="851" w:type="dxa"/>
          </w:tcPr>
          <w:p w14:paraId="70442ED2" w14:textId="77777777" w:rsidR="0092324A" w:rsidRPr="0038128B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«2»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C5177E" w14:textId="77777777" w:rsidR="0092324A" w:rsidRPr="0038128B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%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38128B">
              <w:rPr>
                <w:rFonts w:cs="Times New Roman"/>
                <w:b/>
                <w:szCs w:val="24"/>
              </w:rPr>
              <w:t>усп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E22F126" w14:textId="77777777" w:rsidR="0092324A" w:rsidRPr="0038128B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%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38128B">
              <w:rPr>
                <w:rFonts w:cs="Times New Roman"/>
                <w:b/>
                <w:szCs w:val="24"/>
              </w:rPr>
              <w:t>кач</w:t>
            </w:r>
          </w:p>
        </w:tc>
        <w:tc>
          <w:tcPr>
            <w:tcW w:w="1701" w:type="dxa"/>
          </w:tcPr>
          <w:p w14:paraId="7D8A175E" w14:textId="77777777" w:rsidR="0092324A" w:rsidRPr="0038128B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38128B">
              <w:rPr>
                <w:rFonts w:cs="Times New Roman"/>
                <w:b/>
                <w:szCs w:val="24"/>
              </w:rPr>
              <w:t>Ср.б</w:t>
            </w:r>
          </w:p>
        </w:tc>
      </w:tr>
      <w:tr w:rsidR="0092324A" w:rsidRPr="00B80166" w14:paraId="7D2A1D0C" w14:textId="77777777" w:rsidTr="0092324A">
        <w:trPr>
          <w:jc w:val="center"/>
        </w:trPr>
        <w:tc>
          <w:tcPr>
            <w:tcW w:w="1985" w:type="dxa"/>
          </w:tcPr>
          <w:p w14:paraId="28542795" w14:textId="77777777" w:rsidR="0092324A" w:rsidRPr="00B80166" w:rsidRDefault="0092324A" w:rsidP="0092324A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851" w:type="dxa"/>
          </w:tcPr>
          <w:p w14:paraId="3F7F47CF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11</w:t>
            </w:r>
          </w:p>
        </w:tc>
        <w:tc>
          <w:tcPr>
            <w:tcW w:w="992" w:type="dxa"/>
          </w:tcPr>
          <w:p w14:paraId="10F2B162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  <w:tc>
          <w:tcPr>
            <w:tcW w:w="567" w:type="dxa"/>
          </w:tcPr>
          <w:p w14:paraId="498BC6A1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124FFA03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709" w:type="dxa"/>
          </w:tcPr>
          <w:p w14:paraId="213711A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851" w:type="dxa"/>
          </w:tcPr>
          <w:p w14:paraId="58AD9906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D45519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AD1525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22.2</w:t>
            </w:r>
          </w:p>
        </w:tc>
        <w:tc>
          <w:tcPr>
            <w:tcW w:w="1701" w:type="dxa"/>
          </w:tcPr>
          <w:p w14:paraId="7B5168B0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92324A" w:rsidRPr="00B80166" w14:paraId="43AF4B3A" w14:textId="77777777" w:rsidTr="0092324A">
        <w:trPr>
          <w:jc w:val="center"/>
        </w:trPr>
        <w:tc>
          <w:tcPr>
            <w:tcW w:w="1985" w:type="dxa"/>
          </w:tcPr>
          <w:p w14:paraId="53A951F7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851" w:type="dxa"/>
          </w:tcPr>
          <w:p w14:paraId="21BA4D45" w14:textId="77777777" w:rsidR="0092324A" w:rsidRPr="00B80166" w:rsidRDefault="0092324A" w:rsidP="00F46A91">
            <w:pPr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11</w:t>
            </w:r>
          </w:p>
        </w:tc>
        <w:tc>
          <w:tcPr>
            <w:tcW w:w="992" w:type="dxa"/>
          </w:tcPr>
          <w:p w14:paraId="0333100F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  <w:tc>
          <w:tcPr>
            <w:tcW w:w="567" w:type="dxa"/>
          </w:tcPr>
          <w:p w14:paraId="58FBC792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4E2407C1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709" w:type="dxa"/>
          </w:tcPr>
          <w:p w14:paraId="574A4E2E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51" w:type="dxa"/>
          </w:tcPr>
          <w:p w14:paraId="58A61719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D0F27F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8F3D8DD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1701" w:type="dxa"/>
          </w:tcPr>
          <w:p w14:paraId="4DD37153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2,7</w:t>
            </w:r>
          </w:p>
        </w:tc>
      </w:tr>
      <w:tr w:rsidR="0092324A" w:rsidRPr="00B80166" w14:paraId="07157D24" w14:textId="77777777" w:rsidTr="0092324A">
        <w:trPr>
          <w:jc w:val="center"/>
        </w:trPr>
        <w:tc>
          <w:tcPr>
            <w:tcW w:w="1985" w:type="dxa"/>
          </w:tcPr>
          <w:p w14:paraId="36E5D440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История</w:t>
            </w:r>
          </w:p>
        </w:tc>
        <w:tc>
          <w:tcPr>
            <w:tcW w:w="851" w:type="dxa"/>
          </w:tcPr>
          <w:p w14:paraId="2A0C6F79" w14:textId="77777777" w:rsidR="0092324A" w:rsidRPr="00B80166" w:rsidRDefault="0092324A" w:rsidP="00F46A91">
            <w:pPr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11</w:t>
            </w:r>
          </w:p>
        </w:tc>
        <w:tc>
          <w:tcPr>
            <w:tcW w:w="992" w:type="dxa"/>
          </w:tcPr>
          <w:p w14:paraId="3A1D2EBA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567" w:type="dxa"/>
          </w:tcPr>
          <w:p w14:paraId="0C967123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027EFDD9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709" w:type="dxa"/>
          </w:tcPr>
          <w:p w14:paraId="5CDD0ECD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851" w:type="dxa"/>
          </w:tcPr>
          <w:p w14:paraId="278DA552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00BF2EA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572B05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701" w:type="dxa"/>
          </w:tcPr>
          <w:p w14:paraId="7BE4797C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92324A" w:rsidRPr="00B80166" w14:paraId="3A47525B" w14:textId="77777777" w:rsidTr="0092324A">
        <w:trPr>
          <w:jc w:val="center"/>
        </w:trPr>
        <w:tc>
          <w:tcPr>
            <w:tcW w:w="1985" w:type="dxa"/>
          </w:tcPr>
          <w:p w14:paraId="5E6E818D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14:paraId="506CF642" w14:textId="77777777" w:rsidR="0092324A" w:rsidRPr="00B80166" w:rsidRDefault="0092324A" w:rsidP="00F46A91">
            <w:pPr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11</w:t>
            </w:r>
          </w:p>
        </w:tc>
        <w:tc>
          <w:tcPr>
            <w:tcW w:w="992" w:type="dxa"/>
          </w:tcPr>
          <w:p w14:paraId="7F301B5D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567" w:type="dxa"/>
          </w:tcPr>
          <w:p w14:paraId="7396B35F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776C35A0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709" w:type="dxa"/>
          </w:tcPr>
          <w:p w14:paraId="0D522D8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51" w:type="dxa"/>
          </w:tcPr>
          <w:p w14:paraId="24A9EF0F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644E9D1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CCAC8D3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701" w:type="dxa"/>
          </w:tcPr>
          <w:p w14:paraId="4A870E95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3,4</w:t>
            </w:r>
          </w:p>
        </w:tc>
      </w:tr>
      <w:tr w:rsidR="0092324A" w:rsidRPr="00B80166" w14:paraId="7A308B2F" w14:textId="77777777" w:rsidTr="0092324A">
        <w:trPr>
          <w:jc w:val="center"/>
        </w:trPr>
        <w:tc>
          <w:tcPr>
            <w:tcW w:w="1985" w:type="dxa"/>
          </w:tcPr>
          <w:p w14:paraId="5D2F39EF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География</w:t>
            </w:r>
          </w:p>
        </w:tc>
        <w:tc>
          <w:tcPr>
            <w:tcW w:w="851" w:type="dxa"/>
          </w:tcPr>
          <w:p w14:paraId="77CE6D99" w14:textId="77777777" w:rsidR="0092324A" w:rsidRPr="00B80166" w:rsidRDefault="0092324A" w:rsidP="00F46A91">
            <w:pPr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11</w:t>
            </w:r>
          </w:p>
        </w:tc>
        <w:tc>
          <w:tcPr>
            <w:tcW w:w="992" w:type="dxa"/>
          </w:tcPr>
          <w:p w14:paraId="454F7660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567" w:type="dxa"/>
          </w:tcPr>
          <w:p w14:paraId="147D1B04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</w:tcPr>
          <w:p w14:paraId="1E822FA3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709" w:type="dxa"/>
          </w:tcPr>
          <w:p w14:paraId="036A4920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51" w:type="dxa"/>
          </w:tcPr>
          <w:p w14:paraId="1F83F9FD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1A1C94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5C7200C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</w:p>
        </w:tc>
        <w:tc>
          <w:tcPr>
            <w:tcW w:w="1701" w:type="dxa"/>
          </w:tcPr>
          <w:p w14:paraId="732554B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3,5</w:t>
            </w:r>
          </w:p>
        </w:tc>
      </w:tr>
      <w:tr w:rsidR="0092324A" w:rsidRPr="00B80166" w14:paraId="17A04B56" w14:textId="77777777" w:rsidTr="0092324A">
        <w:trPr>
          <w:jc w:val="center"/>
        </w:trPr>
        <w:tc>
          <w:tcPr>
            <w:tcW w:w="1985" w:type="dxa"/>
          </w:tcPr>
          <w:p w14:paraId="335870A7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Химия</w:t>
            </w:r>
          </w:p>
        </w:tc>
        <w:tc>
          <w:tcPr>
            <w:tcW w:w="851" w:type="dxa"/>
          </w:tcPr>
          <w:p w14:paraId="62E683C4" w14:textId="77777777" w:rsidR="0092324A" w:rsidRPr="00B80166" w:rsidRDefault="0092324A" w:rsidP="00F46A91">
            <w:pPr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11</w:t>
            </w:r>
          </w:p>
        </w:tc>
        <w:tc>
          <w:tcPr>
            <w:tcW w:w="992" w:type="dxa"/>
          </w:tcPr>
          <w:p w14:paraId="4059F2E2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567" w:type="dxa"/>
          </w:tcPr>
          <w:p w14:paraId="55C7AB88" w14:textId="77777777" w:rsidR="0092324A" w:rsidRPr="00F04A1F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680C5BA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709" w:type="dxa"/>
          </w:tcPr>
          <w:p w14:paraId="3D25921A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851" w:type="dxa"/>
          </w:tcPr>
          <w:p w14:paraId="6562C742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832AB0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8095124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701" w:type="dxa"/>
          </w:tcPr>
          <w:p w14:paraId="787ABC8C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92324A" w:rsidRPr="00B80166" w14:paraId="71A96F57" w14:textId="77777777" w:rsidTr="0092324A">
        <w:trPr>
          <w:jc w:val="center"/>
        </w:trPr>
        <w:tc>
          <w:tcPr>
            <w:tcW w:w="1985" w:type="dxa"/>
          </w:tcPr>
          <w:p w14:paraId="7B76DB1C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Башкирский язык</w:t>
            </w:r>
          </w:p>
        </w:tc>
        <w:tc>
          <w:tcPr>
            <w:tcW w:w="851" w:type="dxa"/>
          </w:tcPr>
          <w:p w14:paraId="19C0BC35" w14:textId="77777777" w:rsidR="0092324A" w:rsidRPr="00B80166" w:rsidRDefault="0092324A" w:rsidP="00F46A91">
            <w:pPr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</w:tcPr>
          <w:p w14:paraId="1200FAA0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567" w:type="dxa"/>
          </w:tcPr>
          <w:p w14:paraId="4A9B7689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</w:tcPr>
          <w:p w14:paraId="491F3844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709" w:type="dxa"/>
          </w:tcPr>
          <w:p w14:paraId="4DBE6204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851" w:type="dxa"/>
          </w:tcPr>
          <w:p w14:paraId="1BC32113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D8A5C7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D5C8EE5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1701" w:type="dxa"/>
          </w:tcPr>
          <w:p w14:paraId="22E2CB99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76096D7E" w14:textId="3EF33981" w:rsidR="0092324A" w:rsidRPr="00B80166" w:rsidRDefault="0092324A" w:rsidP="0092324A">
      <w:pPr>
        <w:tabs>
          <w:tab w:val="left" w:pos="993"/>
        </w:tabs>
        <w:spacing w:line="279" w:lineRule="auto"/>
        <w:ind w:right="-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166">
        <w:rPr>
          <w:rFonts w:ascii="Times New Roman" w:hAnsi="Times New Roman" w:cs="Times New Roman"/>
          <w:b/>
          <w:sz w:val="24"/>
          <w:szCs w:val="24"/>
        </w:rPr>
        <w:t>в 11-х классах</w:t>
      </w:r>
      <w:r w:rsidR="00A8510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10774" w:type="dxa"/>
        <w:tblInd w:w="-431" w:type="dxa"/>
        <w:tblLook w:val="04A0" w:firstRow="1" w:lastRow="0" w:firstColumn="1" w:lastColumn="0" w:noHBand="0" w:noVBand="1"/>
      </w:tblPr>
      <w:tblGrid>
        <w:gridCol w:w="2369"/>
        <w:gridCol w:w="950"/>
        <w:gridCol w:w="1036"/>
        <w:gridCol w:w="939"/>
        <w:gridCol w:w="1002"/>
        <w:gridCol w:w="877"/>
        <w:gridCol w:w="877"/>
        <w:gridCol w:w="733"/>
        <w:gridCol w:w="739"/>
        <w:gridCol w:w="1252"/>
      </w:tblGrid>
      <w:tr w:rsidR="0092324A" w:rsidRPr="00B80166" w14:paraId="774C0FC9" w14:textId="77777777" w:rsidTr="0092324A">
        <w:tc>
          <w:tcPr>
            <w:tcW w:w="2369" w:type="dxa"/>
          </w:tcPr>
          <w:p w14:paraId="62BA7CFF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Предметы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14:paraId="275A3727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Всего</w:t>
            </w:r>
          </w:p>
        </w:tc>
        <w:tc>
          <w:tcPr>
            <w:tcW w:w="1036" w:type="dxa"/>
            <w:tcBorders>
              <w:left w:val="single" w:sz="4" w:space="0" w:color="auto"/>
            </w:tcBorders>
          </w:tcPr>
          <w:p w14:paraId="4B0297F4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Писали</w:t>
            </w:r>
          </w:p>
        </w:tc>
        <w:tc>
          <w:tcPr>
            <w:tcW w:w="939" w:type="dxa"/>
          </w:tcPr>
          <w:p w14:paraId="3D8C3BBD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«5»</w:t>
            </w:r>
          </w:p>
        </w:tc>
        <w:tc>
          <w:tcPr>
            <w:tcW w:w="1002" w:type="dxa"/>
          </w:tcPr>
          <w:p w14:paraId="47DCA22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«4»</w:t>
            </w:r>
          </w:p>
        </w:tc>
        <w:tc>
          <w:tcPr>
            <w:tcW w:w="877" w:type="dxa"/>
          </w:tcPr>
          <w:p w14:paraId="764623A9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«3»</w:t>
            </w:r>
          </w:p>
        </w:tc>
        <w:tc>
          <w:tcPr>
            <w:tcW w:w="877" w:type="dxa"/>
          </w:tcPr>
          <w:p w14:paraId="7BD2F4A4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«2»</w:t>
            </w:r>
          </w:p>
        </w:tc>
        <w:tc>
          <w:tcPr>
            <w:tcW w:w="733" w:type="dxa"/>
          </w:tcPr>
          <w:p w14:paraId="6700274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%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B80166">
              <w:rPr>
                <w:rFonts w:cs="Times New Roman"/>
                <w:b/>
                <w:szCs w:val="24"/>
              </w:rPr>
              <w:t>усп</w:t>
            </w:r>
          </w:p>
        </w:tc>
        <w:tc>
          <w:tcPr>
            <w:tcW w:w="739" w:type="dxa"/>
          </w:tcPr>
          <w:p w14:paraId="0BF061DC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%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B80166">
              <w:rPr>
                <w:rFonts w:cs="Times New Roman"/>
                <w:b/>
                <w:szCs w:val="24"/>
              </w:rPr>
              <w:t>кач</w:t>
            </w:r>
          </w:p>
        </w:tc>
        <w:tc>
          <w:tcPr>
            <w:tcW w:w="1252" w:type="dxa"/>
          </w:tcPr>
          <w:p w14:paraId="1FE6E0D5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Ср.б</w:t>
            </w:r>
          </w:p>
        </w:tc>
      </w:tr>
      <w:tr w:rsidR="0092324A" w:rsidRPr="00B80166" w14:paraId="135383B5" w14:textId="77777777" w:rsidTr="0092324A">
        <w:tc>
          <w:tcPr>
            <w:tcW w:w="2369" w:type="dxa"/>
          </w:tcPr>
          <w:p w14:paraId="3C068C01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14:paraId="6235D11C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4</w:t>
            </w:r>
          </w:p>
        </w:tc>
        <w:tc>
          <w:tcPr>
            <w:tcW w:w="1036" w:type="dxa"/>
            <w:tcBorders>
              <w:left w:val="single" w:sz="4" w:space="0" w:color="auto"/>
            </w:tcBorders>
          </w:tcPr>
          <w:p w14:paraId="45A41BB4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939" w:type="dxa"/>
          </w:tcPr>
          <w:p w14:paraId="43C79DE2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</w:t>
            </w:r>
          </w:p>
        </w:tc>
        <w:tc>
          <w:tcPr>
            <w:tcW w:w="1002" w:type="dxa"/>
          </w:tcPr>
          <w:p w14:paraId="5C00CA9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</w:t>
            </w:r>
          </w:p>
        </w:tc>
        <w:tc>
          <w:tcPr>
            <w:tcW w:w="877" w:type="dxa"/>
          </w:tcPr>
          <w:p w14:paraId="25697E8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77" w:type="dxa"/>
          </w:tcPr>
          <w:p w14:paraId="5B2852FE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</w:t>
            </w:r>
          </w:p>
        </w:tc>
        <w:tc>
          <w:tcPr>
            <w:tcW w:w="733" w:type="dxa"/>
          </w:tcPr>
          <w:p w14:paraId="3504B277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75</w:t>
            </w:r>
          </w:p>
        </w:tc>
        <w:tc>
          <w:tcPr>
            <w:tcW w:w="739" w:type="dxa"/>
          </w:tcPr>
          <w:p w14:paraId="103F510E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252" w:type="dxa"/>
          </w:tcPr>
          <w:p w14:paraId="6815470C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92324A" w:rsidRPr="00B80166" w14:paraId="312AAB03" w14:textId="77777777" w:rsidTr="0092324A">
        <w:tc>
          <w:tcPr>
            <w:tcW w:w="2369" w:type="dxa"/>
          </w:tcPr>
          <w:p w14:paraId="05F08342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right w:val="single" w:sz="4" w:space="0" w:color="auto"/>
            </w:tcBorders>
          </w:tcPr>
          <w:p w14:paraId="76E83FE8" w14:textId="77777777" w:rsidR="0092324A" w:rsidRPr="00B80166" w:rsidRDefault="0092324A" w:rsidP="00F46A91">
            <w:pPr>
              <w:rPr>
                <w:rFonts w:cs="Times New Roman"/>
                <w:szCs w:val="24"/>
              </w:rPr>
            </w:pPr>
            <w:r w:rsidRPr="00B80166">
              <w:rPr>
                <w:rFonts w:cs="Times New Roman"/>
                <w:szCs w:val="24"/>
              </w:rPr>
              <w:t>4</w:t>
            </w:r>
          </w:p>
        </w:tc>
        <w:tc>
          <w:tcPr>
            <w:tcW w:w="1036" w:type="dxa"/>
            <w:tcBorders>
              <w:left w:val="single" w:sz="4" w:space="0" w:color="auto"/>
            </w:tcBorders>
          </w:tcPr>
          <w:p w14:paraId="46E8ABAE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 w:rsidRPr="00B80166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939" w:type="dxa"/>
          </w:tcPr>
          <w:p w14:paraId="670F0A8D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</w:t>
            </w:r>
          </w:p>
        </w:tc>
        <w:tc>
          <w:tcPr>
            <w:tcW w:w="1002" w:type="dxa"/>
          </w:tcPr>
          <w:p w14:paraId="4714A2FB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877" w:type="dxa"/>
          </w:tcPr>
          <w:p w14:paraId="7DBD5644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877" w:type="dxa"/>
          </w:tcPr>
          <w:p w14:paraId="63A35BCC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733" w:type="dxa"/>
          </w:tcPr>
          <w:p w14:paraId="0D058CEF" w14:textId="77777777" w:rsidR="0092324A" w:rsidRPr="00B80166" w:rsidRDefault="0092324A" w:rsidP="00F46A9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</w:t>
            </w:r>
          </w:p>
        </w:tc>
        <w:tc>
          <w:tcPr>
            <w:tcW w:w="739" w:type="dxa"/>
          </w:tcPr>
          <w:p w14:paraId="28FC6EEA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  <w:tc>
          <w:tcPr>
            <w:tcW w:w="1252" w:type="dxa"/>
          </w:tcPr>
          <w:p w14:paraId="7737C26C" w14:textId="77777777" w:rsidR="0092324A" w:rsidRPr="00B80166" w:rsidRDefault="0092324A" w:rsidP="00F46A91">
            <w:pPr>
              <w:tabs>
                <w:tab w:val="left" w:pos="993"/>
              </w:tabs>
              <w:spacing w:line="279" w:lineRule="auto"/>
              <w:ind w:right="-82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5F753515" w14:textId="4CEF5CA5" w:rsidR="005A43B0" w:rsidRDefault="005A43B0" w:rsidP="00A41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BE09A" w14:textId="77777777" w:rsidR="00907F1D" w:rsidRDefault="00907F1D" w:rsidP="00907F1D">
      <w:pPr>
        <w:pStyle w:val="1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38128B">
        <w:rPr>
          <w:rFonts w:ascii="Times New Roman" w:hAnsi="Times New Roman" w:cs="Times New Roman"/>
          <w:sz w:val="24"/>
          <w:szCs w:val="24"/>
        </w:rPr>
        <w:t xml:space="preserve">Высокий результат качества образования показали по </w:t>
      </w:r>
      <w:r>
        <w:rPr>
          <w:rFonts w:ascii="Times New Roman" w:hAnsi="Times New Roman" w:cs="Times New Roman"/>
          <w:sz w:val="24"/>
          <w:szCs w:val="24"/>
        </w:rPr>
        <w:t xml:space="preserve">химии </w:t>
      </w:r>
      <w:r w:rsidRPr="0038128B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-100 </w:t>
      </w:r>
      <w:r w:rsidRPr="0038128B">
        <w:rPr>
          <w:rFonts w:ascii="Times New Roman" w:hAnsi="Times New Roman" w:cs="Times New Roman"/>
          <w:sz w:val="24"/>
          <w:szCs w:val="24"/>
        </w:rPr>
        <w:t>%, средний балл-</w:t>
      </w:r>
      <w:r>
        <w:rPr>
          <w:rFonts w:ascii="Times New Roman" w:hAnsi="Times New Roman" w:cs="Times New Roman"/>
          <w:sz w:val="24"/>
          <w:szCs w:val="24"/>
        </w:rPr>
        <w:t xml:space="preserve">5.  По </w:t>
      </w:r>
      <w:r w:rsidRPr="0038128B">
        <w:rPr>
          <w:rFonts w:ascii="Times New Roman" w:hAnsi="Times New Roman" w:cs="Times New Roman"/>
          <w:sz w:val="24"/>
          <w:szCs w:val="24"/>
        </w:rPr>
        <w:t>географии-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  <w:r w:rsidRPr="0038128B">
        <w:rPr>
          <w:rFonts w:ascii="Times New Roman" w:hAnsi="Times New Roman" w:cs="Times New Roman"/>
          <w:sz w:val="24"/>
          <w:szCs w:val="24"/>
        </w:rPr>
        <w:t>%, средний балл-</w:t>
      </w:r>
      <w:r>
        <w:rPr>
          <w:rFonts w:ascii="Times New Roman" w:hAnsi="Times New Roman" w:cs="Times New Roman"/>
          <w:sz w:val="24"/>
          <w:szCs w:val="24"/>
        </w:rPr>
        <w:t>3,5.</w:t>
      </w:r>
    </w:p>
    <w:p w14:paraId="0378FF3B" w14:textId="77777777" w:rsidR="00907F1D" w:rsidRDefault="00907F1D" w:rsidP="00907F1D">
      <w:pPr>
        <w:pStyle w:val="1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38128B">
        <w:rPr>
          <w:rFonts w:ascii="Times New Roman" w:hAnsi="Times New Roman" w:cs="Times New Roman"/>
          <w:sz w:val="24"/>
          <w:szCs w:val="24"/>
        </w:rPr>
        <w:t xml:space="preserve">Низкий процент качества показали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3812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качество 22</w:t>
      </w:r>
      <w:r w:rsidRPr="0038128B">
        <w:rPr>
          <w:rFonts w:ascii="Times New Roman" w:hAnsi="Times New Roman" w:cs="Times New Roman"/>
          <w:sz w:val="24"/>
          <w:szCs w:val="24"/>
        </w:rPr>
        <w:t>%, средний балл-</w:t>
      </w:r>
      <w:r>
        <w:rPr>
          <w:rFonts w:ascii="Times New Roman" w:hAnsi="Times New Roman" w:cs="Times New Roman"/>
          <w:sz w:val="24"/>
          <w:szCs w:val="24"/>
        </w:rPr>
        <w:t xml:space="preserve">2,7, </w:t>
      </w:r>
      <w:r w:rsidRPr="0038128B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Pr="0038128B">
        <w:rPr>
          <w:rFonts w:ascii="Times New Roman" w:hAnsi="Times New Roman" w:cs="Times New Roman"/>
          <w:sz w:val="24"/>
          <w:szCs w:val="24"/>
        </w:rPr>
        <w:t xml:space="preserve">языку качество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38128B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128B">
        <w:rPr>
          <w:rFonts w:ascii="Times New Roman" w:hAnsi="Times New Roman" w:cs="Times New Roman"/>
          <w:sz w:val="24"/>
          <w:szCs w:val="24"/>
        </w:rPr>
        <w:t>средний балл-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38128B">
        <w:rPr>
          <w:rFonts w:ascii="Times New Roman" w:hAnsi="Times New Roman" w:cs="Times New Roman"/>
          <w:sz w:val="24"/>
          <w:szCs w:val="24"/>
        </w:rPr>
        <w:t>, по обществознанию качество-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38128B">
        <w:rPr>
          <w:rFonts w:ascii="Times New Roman" w:hAnsi="Times New Roman" w:cs="Times New Roman"/>
          <w:sz w:val="24"/>
          <w:szCs w:val="24"/>
        </w:rPr>
        <w:t>%, средний балл-3</w:t>
      </w:r>
      <w:r>
        <w:rPr>
          <w:rFonts w:ascii="Times New Roman" w:hAnsi="Times New Roman" w:cs="Times New Roman"/>
          <w:sz w:val="24"/>
          <w:szCs w:val="24"/>
        </w:rPr>
        <w:t>,4</w:t>
      </w:r>
      <w:r w:rsidRPr="003812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4659C" w14:textId="57055ACB" w:rsidR="00907F1D" w:rsidRPr="0038128B" w:rsidRDefault="00907F1D" w:rsidP="00907F1D">
      <w:pPr>
        <w:pStyle w:val="11"/>
        <w:shd w:val="clear" w:color="auto" w:fill="auto"/>
        <w:tabs>
          <w:tab w:val="left" w:pos="993"/>
        </w:tabs>
        <w:spacing w:before="0" w:line="317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38128B">
        <w:rPr>
          <w:rFonts w:ascii="Times New Roman" w:hAnsi="Times New Roman" w:cs="Times New Roman"/>
          <w:sz w:val="24"/>
          <w:szCs w:val="24"/>
        </w:rPr>
        <w:t>Все экзаменационные и итоговые работы проанализированы и обсуждены на школьных методических объединениях. Процент успеваемости по всем предметам составило 100.</w:t>
      </w:r>
    </w:p>
    <w:p w14:paraId="554FAE3B" w14:textId="77777777" w:rsidR="00907F1D" w:rsidRPr="00AD04E8" w:rsidRDefault="00907F1D" w:rsidP="00A417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7C39A2" w14:textId="001F9CCB" w:rsidR="001B4F32" w:rsidRPr="005D1526" w:rsidRDefault="001B4F32" w:rsidP="00A417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11 классе экзамен по русскому языку и базовой математике сдавали 4 выпускника</w:t>
      </w:r>
      <w:r w:rsidR="00AD04E8">
        <w:rPr>
          <w:rFonts w:ascii="Times New Roman" w:eastAsia="Calibri" w:hAnsi="Times New Roman" w:cs="Times New Roman"/>
          <w:sz w:val="24"/>
          <w:szCs w:val="24"/>
        </w:rPr>
        <w:t>.</w:t>
      </w:r>
      <w:r w:rsidR="00A85100">
        <w:rPr>
          <w:rFonts w:ascii="Times New Roman" w:eastAsia="Calibri" w:hAnsi="Times New Roman" w:cs="Times New Roman"/>
          <w:sz w:val="24"/>
          <w:szCs w:val="24"/>
        </w:rPr>
        <w:t xml:space="preserve"> Средний балл по математике-3 балла, по русскому языку-3 балла.</w:t>
      </w:r>
    </w:p>
    <w:p w14:paraId="2E82591F" w14:textId="77777777" w:rsidR="005A43B0" w:rsidRPr="005D1526" w:rsidRDefault="005A43B0" w:rsidP="00A417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1"/>
        <w:gridCol w:w="655"/>
        <w:gridCol w:w="850"/>
        <w:gridCol w:w="1276"/>
        <w:gridCol w:w="1559"/>
        <w:gridCol w:w="2350"/>
        <w:gridCol w:w="2010"/>
      </w:tblGrid>
      <w:tr w:rsidR="00867990" w:rsidRPr="005D1526" w14:paraId="2145C046" w14:textId="77777777" w:rsidTr="00867990">
        <w:trPr>
          <w:trHeight w:val="1"/>
          <w:jc w:val="center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1C2B7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D152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B7D91F" w14:textId="51223705" w:rsidR="00B72F5F" w:rsidRPr="005D1526" w:rsidRDefault="00A85100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2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1150A9" w14:textId="745638D7" w:rsidR="00B72F5F" w:rsidRPr="005D1526" w:rsidRDefault="00A85100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2F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500112" w14:textId="77777777" w:rsidR="00B72F5F" w:rsidRDefault="00B72F5F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14:paraId="6845C051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FD248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D1526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к экзаменам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2F710" w14:textId="77777777" w:rsidR="00867990" w:rsidRDefault="00B72F5F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Получили аттестат об основном общем образовании </w:t>
            </w:r>
          </w:p>
          <w:p w14:paraId="74ACF1A8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D1526">
              <w:rPr>
                <w:rFonts w:ascii="Times New Roman" w:eastAsia="Times New Roman" w:hAnsi="Times New Roman" w:cs="Times New Roman"/>
                <w:sz w:val="24"/>
                <w:szCs w:val="24"/>
              </w:rPr>
              <w:t>(по итогам основного этапа)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FB9DC" w14:textId="77777777" w:rsidR="00B72F5F" w:rsidRPr="00867990" w:rsidRDefault="00B72F5F" w:rsidP="00A41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990">
              <w:rPr>
                <w:rFonts w:ascii="Times New Roman" w:eastAsia="Calibri" w:hAnsi="Times New Roman" w:cs="Times New Roman"/>
                <w:sz w:val="24"/>
                <w:szCs w:val="24"/>
              </w:rPr>
              <w:t>Допущены к пересдаче в дополнительный срок</w:t>
            </w:r>
          </w:p>
          <w:p w14:paraId="3B4A0244" w14:textId="77777777" w:rsidR="00B72F5F" w:rsidRPr="005D1526" w:rsidRDefault="00B72F5F" w:rsidP="00A417A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67990">
              <w:rPr>
                <w:rFonts w:ascii="Times New Roman" w:eastAsia="Calibri" w:hAnsi="Times New Roman" w:cs="Times New Roman"/>
                <w:sz w:val="24"/>
                <w:szCs w:val="24"/>
              </w:rPr>
              <w:t>(сентябрь)</w:t>
            </w:r>
          </w:p>
        </w:tc>
      </w:tr>
      <w:tr w:rsidR="00867990" w:rsidRPr="005D1526" w14:paraId="6325A100" w14:textId="77777777" w:rsidTr="00867990">
        <w:trPr>
          <w:trHeight w:val="1"/>
          <w:jc w:val="center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A4D9A" w14:textId="43C7927E" w:rsidR="00B72F5F" w:rsidRPr="005D1526" w:rsidRDefault="001B4F32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EFC751" w14:textId="34796E52" w:rsidR="00B72F5F" w:rsidRPr="005D1526" w:rsidRDefault="00A85100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BE3502" w14:textId="48A8CAFB" w:rsidR="00B72F5F" w:rsidRPr="005D1526" w:rsidRDefault="00A85100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046B9C" w14:textId="27107CD3" w:rsidR="00B72F5F" w:rsidRPr="005D1526" w:rsidRDefault="00EA13B1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1305D" w14:textId="7590E07E" w:rsidR="00B72F5F" w:rsidRPr="005D1526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07F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940D2" w14:textId="47824739" w:rsidR="00B72F5F" w:rsidRPr="00910912" w:rsidRDefault="001B4F32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7F1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из них </w:t>
            </w:r>
            <w:r w:rsidR="00907F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72F5F" w:rsidRPr="00910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5F205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об обучении по заключению ПМПК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87461" w14:textId="15DD7B07" w:rsidR="00B72F5F" w:rsidRPr="00910912" w:rsidRDefault="00417B2D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7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05E" w:rsidRPr="005D1526" w14:paraId="16B2FC05" w14:textId="77777777" w:rsidTr="00867990">
        <w:trPr>
          <w:trHeight w:val="1"/>
          <w:jc w:val="center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B4744" w14:textId="6789DE76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C9AB6F" w14:textId="2F283E71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C28FDA" w14:textId="15A1B752" w:rsidR="005F205E" w:rsidRDefault="00A85100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155F75" w14:textId="01800541" w:rsidR="005F205E" w:rsidRDefault="00EA13B1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BED5C" w14:textId="5EAAB706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DC4CF" w14:textId="563C57B7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3D946" w14:textId="63FDEEF4" w:rsidR="005F205E" w:rsidRDefault="005F205E" w:rsidP="00A4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38FA471" w14:textId="4CF336B4" w:rsidR="002C3300" w:rsidRDefault="002C3300" w:rsidP="00D64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14:paraId="67B70407" w14:textId="6EAE1EDF" w:rsidR="002E432C" w:rsidRDefault="00417B2D" w:rsidP="00A417A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5A43B0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обучающихся</w:t>
      </w:r>
      <w:r w:rsidR="00D64959">
        <w:rPr>
          <w:rFonts w:ascii="Times New Roman" w:eastAsia="Calibri" w:hAnsi="Times New Roman" w:cs="Times New Roman"/>
          <w:bCs/>
          <w:sz w:val="24"/>
          <w:szCs w:val="24"/>
        </w:rPr>
        <w:t xml:space="preserve"> из 9 </w:t>
      </w:r>
      <w:r w:rsidR="002E432C" w:rsidRPr="009F5783">
        <w:rPr>
          <w:rFonts w:ascii="Times New Roman" w:eastAsia="Calibri" w:hAnsi="Times New Roman" w:cs="Times New Roman"/>
          <w:bCs/>
          <w:sz w:val="24"/>
          <w:szCs w:val="24"/>
        </w:rPr>
        <w:t>класса</w:t>
      </w:r>
      <w:r w:rsidR="005A43B0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Ахмедин Ильнар, Аскаров Расим, Гумерова Гульнира, Юнысбаев Динар </w:t>
      </w:r>
      <w:r w:rsidR="00D64959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="009F5783" w:rsidRPr="009F5783">
        <w:rPr>
          <w:rFonts w:ascii="Times New Roman" w:eastAsia="Calibri" w:hAnsi="Times New Roman" w:cs="Times New Roman"/>
          <w:bCs/>
          <w:sz w:val="24"/>
          <w:szCs w:val="24"/>
        </w:rPr>
        <w:t>математике</w:t>
      </w:r>
      <w:r w:rsidR="002E432C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   получили неудовлетвор</w:t>
      </w:r>
      <w:r w:rsidR="009F5783" w:rsidRPr="009F5783">
        <w:rPr>
          <w:rFonts w:ascii="Times New Roman" w:eastAsia="Calibri" w:hAnsi="Times New Roman" w:cs="Times New Roman"/>
          <w:bCs/>
          <w:sz w:val="24"/>
          <w:szCs w:val="24"/>
        </w:rPr>
        <w:t>ительные оценки в основной перио</w:t>
      </w:r>
      <w:r w:rsidR="002E432C" w:rsidRPr="009F5783">
        <w:rPr>
          <w:rFonts w:ascii="Times New Roman" w:eastAsia="Calibri" w:hAnsi="Times New Roman" w:cs="Times New Roman"/>
          <w:bCs/>
          <w:sz w:val="24"/>
          <w:szCs w:val="24"/>
        </w:rPr>
        <w:t xml:space="preserve">д экзаменов. В </w:t>
      </w:r>
      <w:r w:rsidR="00D64959">
        <w:rPr>
          <w:rFonts w:ascii="Times New Roman" w:eastAsia="Calibri" w:hAnsi="Times New Roman" w:cs="Times New Roman"/>
          <w:bCs/>
          <w:sz w:val="24"/>
          <w:szCs w:val="24"/>
        </w:rPr>
        <w:t xml:space="preserve">дополнительный период экзаменов </w:t>
      </w:r>
      <w:r w:rsidR="002E432C" w:rsidRPr="009F5783">
        <w:rPr>
          <w:rFonts w:ascii="Times New Roman" w:eastAsia="Calibri" w:hAnsi="Times New Roman" w:cs="Times New Roman"/>
          <w:bCs/>
          <w:sz w:val="24"/>
          <w:szCs w:val="24"/>
        </w:rPr>
        <w:t>не смогли сдать мате</w:t>
      </w:r>
      <w:r w:rsidR="009F5783" w:rsidRPr="009F5783">
        <w:rPr>
          <w:rFonts w:ascii="Times New Roman" w:eastAsia="Calibri" w:hAnsi="Times New Roman" w:cs="Times New Roman"/>
          <w:bCs/>
          <w:sz w:val="24"/>
          <w:szCs w:val="24"/>
        </w:rPr>
        <w:t>матику</w:t>
      </w:r>
      <w:r w:rsidR="00D64959">
        <w:rPr>
          <w:rFonts w:ascii="Times New Roman" w:eastAsia="Calibri" w:hAnsi="Times New Roman" w:cs="Times New Roman"/>
          <w:bCs/>
          <w:sz w:val="24"/>
          <w:szCs w:val="24"/>
        </w:rPr>
        <w:t xml:space="preserve"> и остались на сентябрьский период   </w:t>
      </w:r>
      <w:r>
        <w:rPr>
          <w:rFonts w:ascii="Times New Roman" w:eastAsia="Calibri" w:hAnsi="Times New Roman" w:cs="Times New Roman"/>
          <w:bCs/>
          <w:sz w:val="24"/>
          <w:szCs w:val="24"/>
        </w:rPr>
        <w:t>Ахмедин Ильнар,</w:t>
      </w:r>
      <w:r w:rsidRPr="00417B2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Гумерова Гульнира</w:t>
      </w:r>
    </w:p>
    <w:p w14:paraId="5B936B8D" w14:textId="77777777" w:rsidR="005E3B8A" w:rsidRPr="005E3B8A" w:rsidRDefault="00417B2D" w:rsidP="005E3B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3B8A">
        <w:rPr>
          <w:rFonts w:ascii="Times New Roman" w:eastAsia="Calibri" w:hAnsi="Times New Roman" w:cs="Times New Roman"/>
          <w:bCs/>
          <w:sz w:val="24"/>
          <w:szCs w:val="24"/>
        </w:rPr>
        <w:t xml:space="preserve">Булатов Иошат </w:t>
      </w:r>
      <w:r w:rsidR="00D64959" w:rsidRPr="005E3B8A">
        <w:rPr>
          <w:rFonts w:ascii="Times New Roman" w:eastAsia="Calibri" w:hAnsi="Times New Roman" w:cs="Times New Roman"/>
          <w:bCs/>
          <w:sz w:val="24"/>
          <w:szCs w:val="24"/>
        </w:rPr>
        <w:t>из 11 класса  не сда</w:t>
      </w:r>
      <w:r w:rsidRPr="005E3B8A">
        <w:rPr>
          <w:rFonts w:ascii="Times New Roman" w:eastAsia="Calibri" w:hAnsi="Times New Roman" w:cs="Times New Roman"/>
          <w:bCs/>
          <w:sz w:val="24"/>
          <w:szCs w:val="24"/>
        </w:rPr>
        <w:t>л</w:t>
      </w:r>
      <w:r w:rsidR="00D64959" w:rsidRPr="005E3B8A">
        <w:rPr>
          <w:rFonts w:ascii="Times New Roman" w:eastAsia="Calibri" w:hAnsi="Times New Roman" w:cs="Times New Roman"/>
          <w:bCs/>
          <w:sz w:val="24"/>
          <w:szCs w:val="24"/>
        </w:rPr>
        <w:t xml:space="preserve"> базовую математику</w:t>
      </w:r>
      <w:r w:rsidRPr="005E3B8A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D64959" w:rsidRPr="005E3B8A">
        <w:rPr>
          <w:rFonts w:ascii="Times New Roman" w:eastAsia="Calibri" w:hAnsi="Times New Roman" w:cs="Times New Roman"/>
          <w:bCs/>
          <w:sz w:val="24"/>
          <w:szCs w:val="24"/>
        </w:rPr>
        <w:t xml:space="preserve"> остал</w:t>
      </w:r>
      <w:r w:rsidRPr="005E3B8A">
        <w:rPr>
          <w:rFonts w:ascii="Times New Roman" w:eastAsia="Calibri" w:hAnsi="Times New Roman" w:cs="Times New Roman"/>
          <w:bCs/>
          <w:sz w:val="24"/>
          <w:szCs w:val="24"/>
        </w:rPr>
        <w:t>ся</w:t>
      </w:r>
      <w:r w:rsidR="00D64959" w:rsidRPr="005E3B8A">
        <w:rPr>
          <w:rFonts w:ascii="Times New Roman" w:eastAsia="Calibri" w:hAnsi="Times New Roman" w:cs="Times New Roman"/>
          <w:bCs/>
          <w:sz w:val="24"/>
          <w:szCs w:val="24"/>
        </w:rPr>
        <w:t xml:space="preserve"> на сентябрьский период.</w:t>
      </w:r>
    </w:p>
    <w:p w14:paraId="13B505FF" w14:textId="77777777" w:rsidR="005E3B8A" w:rsidRPr="005E3B8A" w:rsidRDefault="005E3B8A" w:rsidP="005E3B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D62368" w14:textId="3F5D4E91" w:rsidR="00733BF8" w:rsidRPr="005E3B8A" w:rsidRDefault="00733BF8" w:rsidP="005E3B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E3B8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Результаты ГИА за последние </w:t>
      </w:r>
      <w:r w:rsidR="005E3B8A" w:rsidRPr="005E3B8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</w:t>
      </w:r>
      <w:r w:rsidRPr="005E3B8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5E3B8A" w:rsidRPr="005E3B8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лет</w:t>
      </w:r>
    </w:p>
    <w:p w14:paraId="78194676" w14:textId="77777777" w:rsidR="00733BF8" w:rsidRPr="005E3B8A" w:rsidRDefault="00733BF8" w:rsidP="00733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1276"/>
        <w:gridCol w:w="34"/>
        <w:gridCol w:w="1809"/>
        <w:gridCol w:w="18"/>
        <w:gridCol w:w="1535"/>
      </w:tblGrid>
      <w:tr w:rsidR="00733BF8" w:rsidRPr="005E3B8A" w14:paraId="79A426FC" w14:textId="77777777" w:rsidTr="00F46A91">
        <w:tc>
          <w:tcPr>
            <w:tcW w:w="1696" w:type="dxa"/>
          </w:tcPr>
          <w:p w14:paraId="7CB11C77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Учебный год</w:t>
            </w:r>
          </w:p>
        </w:tc>
        <w:tc>
          <w:tcPr>
            <w:tcW w:w="2977" w:type="dxa"/>
          </w:tcPr>
          <w:p w14:paraId="319E0E52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10" w:type="dxa"/>
            <w:gridSpan w:val="2"/>
          </w:tcPr>
          <w:p w14:paraId="17983AD4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7" w:type="dxa"/>
            <w:gridSpan w:val="2"/>
          </w:tcPr>
          <w:p w14:paraId="4615A517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35" w:type="dxa"/>
          </w:tcPr>
          <w:p w14:paraId="476B4789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качество</w:t>
            </w:r>
          </w:p>
        </w:tc>
      </w:tr>
      <w:tr w:rsidR="00733BF8" w:rsidRPr="005E3B8A" w14:paraId="65B2AF43" w14:textId="77777777" w:rsidTr="00F46A91">
        <w:tc>
          <w:tcPr>
            <w:tcW w:w="1696" w:type="dxa"/>
          </w:tcPr>
          <w:p w14:paraId="2978980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2018</w:t>
            </w:r>
          </w:p>
        </w:tc>
        <w:tc>
          <w:tcPr>
            <w:tcW w:w="2977" w:type="dxa"/>
          </w:tcPr>
          <w:p w14:paraId="126DB9A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10" w:type="dxa"/>
            <w:gridSpan w:val="2"/>
          </w:tcPr>
          <w:p w14:paraId="16775B50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7BF6CF4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467A87A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</w:t>
            </w:r>
          </w:p>
        </w:tc>
      </w:tr>
      <w:tr w:rsidR="00733BF8" w:rsidRPr="005E3B8A" w14:paraId="5F070BA0" w14:textId="77777777" w:rsidTr="00F46A91">
        <w:tc>
          <w:tcPr>
            <w:tcW w:w="1696" w:type="dxa"/>
          </w:tcPr>
          <w:p w14:paraId="12FA93E1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207DFDA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10" w:type="dxa"/>
            <w:gridSpan w:val="2"/>
          </w:tcPr>
          <w:p w14:paraId="7323821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34437D29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1C2553A8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</w:tr>
      <w:tr w:rsidR="00733BF8" w:rsidRPr="005E3B8A" w14:paraId="07E21655" w14:textId="77777777" w:rsidTr="00F46A91">
        <w:tc>
          <w:tcPr>
            <w:tcW w:w="1696" w:type="dxa"/>
          </w:tcPr>
          <w:p w14:paraId="2C55F0C9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8032BE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310" w:type="dxa"/>
            <w:gridSpan w:val="2"/>
          </w:tcPr>
          <w:p w14:paraId="2CB92C4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56E5033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2AB8A01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7BEE081E" w14:textId="77777777" w:rsidTr="00F46A91">
        <w:tc>
          <w:tcPr>
            <w:tcW w:w="1696" w:type="dxa"/>
          </w:tcPr>
          <w:p w14:paraId="077F600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C94636F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10" w:type="dxa"/>
            <w:gridSpan w:val="2"/>
          </w:tcPr>
          <w:p w14:paraId="23B7603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4CF2A4A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13A35484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</w:tr>
      <w:tr w:rsidR="00733BF8" w:rsidRPr="005E3B8A" w14:paraId="57B56AD8" w14:textId="77777777" w:rsidTr="00F46A91">
        <w:tc>
          <w:tcPr>
            <w:tcW w:w="1696" w:type="dxa"/>
          </w:tcPr>
          <w:p w14:paraId="75BA61A1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A404BB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10" w:type="dxa"/>
            <w:gridSpan w:val="2"/>
          </w:tcPr>
          <w:p w14:paraId="5FA5401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619863F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2E3F9149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</w:tr>
      <w:tr w:rsidR="00733BF8" w:rsidRPr="005E3B8A" w14:paraId="35C91670" w14:textId="77777777" w:rsidTr="00F46A91">
        <w:tc>
          <w:tcPr>
            <w:tcW w:w="1696" w:type="dxa"/>
          </w:tcPr>
          <w:p w14:paraId="65D0CBB0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6231C5F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10" w:type="dxa"/>
            <w:gridSpan w:val="2"/>
          </w:tcPr>
          <w:p w14:paraId="5C041E89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25144630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15D55FCE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44D7A923" w14:textId="77777777" w:rsidTr="00F46A91">
        <w:tc>
          <w:tcPr>
            <w:tcW w:w="1696" w:type="dxa"/>
          </w:tcPr>
          <w:p w14:paraId="7E6E8DCA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2428D0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10" w:type="dxa"/>
            <w:gridSpan w:val="2"/>
          </w:tcPr>
          <w:p w14:paraId="7E29D93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267E839F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5E8C3B9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1A8D8F08" w14:textId="77777777" w:rsidTr="00F46A91">
        <w:tc>
          <w:tcPr>
            <w:tcW w:w="1696" w:type="dxa"/>
          </w:tcPr>
          <w:p w14:paraId="208078E9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BAB4A4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10" w:type="dxa"/>
            <w:gridSpan w:val="2"/>
          </w:tcPr>
          <w:p w14:paraId="754D5224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325532E1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098DA8B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</w:tr>
      <w:tr w:rsidR="00733BF8" w:rsidRPr="005E3B8A" w14:paraId="7A0503EC" w14:textId="77777777" w:rsidTr="00F46A91">
        <w:trPr>
          <w:trHeight w:val="161"/>
        </w:trPr>
        <w:tc>
          <w:tcPr>
            <w:tcW w:w="1696" w:type="dxa"/>
            <w:vMerge w:val="restart"/>
          </w:tcPr>
          <w:p w14:paraId="43B4DBA1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C5A926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10" w:type="dxa"/>
            <w:gridSpan w:val="2"/>
          </w:tcPr>
          <w:p w14:paraId="09AEFD8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1941709A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7E8972C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65B18436" w14:textId="77777777" w:rsidTr="00F46A91">
        <w:trPr>
          <w:gridAfter w:val="6"/>
          <w:wAfter w:w="7649" w:type="dxa"/>
          <w:trHeight w:val="322"/>
        </w:trPr>
        <w:tc>
          <w:tcPr>
            <w:tcW w:w="1696" w:type="dxa"/>
            <w:vMerge/>
          </w:tcPr>
          <w:p w14:paraId="2D74677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33BF8" w:rsidRPr="005E3B8A" w14:paraId="20A2FF18" w14:textId="77777777" w:rsidTr="00F46A91">
        <w:tc>
          <w:tcPr>
            <w:tcW w:w="1696" w:type="dxa"/>
          </w:tcPr>
          <w:p w14:paraId="6629F8D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977" w:type="dxa"/>
          </w:tcPr>
          <w:p w14:paraId="733D09A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10" w:type="dxa"/>
            <w:gridSpan w:val="2"/>
          </w:tcPr>
          <w:p w14:paraId="07A9386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7" w:type="dxa"/>
            <w:gridSpan w:val="2"/>
          </w:tcPr>
          <w:p w14:paraId="01E64368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79B49AC9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315F9DB6" w14:textId="77777777" w:rsidTr="00F46A91">
        <w:tc>
          <w:tcPr>
            <w:tcW w:w="1696" w:type="dxa"/>
          </w:tcPr>
          <w:p w14:paraId="2820FFAE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4FD866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10" w:type="dxa"/>
            <w:gridSpan w:val="2"/>
          </w:tcPr>
          <w:p w14:paraId="5D19451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7" w:type="dxa"/>
            <w:gridSpan w:val="2"/>
          </w:tcPr>
          <w:p w14:paraId="2D7BE430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04EDC9B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86,6</w:t>
            </w:r>
          </w:p>
        </w:tc>
      </w:tr>
      <w:tr w:rsidR="00733BF8" w:rsidRPr="005E3B8A" w14:paraId="287E476B" w14:textId="77777777" w:rsidTr="00F46A91">
        <w:tc>
          <w:tcPr>
            <w:tcW w:w="1696" w:type="dxa"/>
          </w:tcPr>
          <w:p w14:paraId="3C32261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6AECD59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10" w:type="dxa"/>
            <w:gridSpan w:val="2"/>
          </w:tcPr>
          <w:p w14:paraId="1ACADE6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7" w:type="dxa"/>
            <w:gridSpan w:val="2"/>
          </w:tcPr>
          <w:p w14:paraId="73C288C1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09053992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</w:tr>
      <w:tr w:rsidR="00733BF8" w:rsidRPr="005E3B8A" w14:paraId="273271D0" w14:textId="77777777" w:rsidTr="00F46A91">
        <w:tc>
          <w:tcPr>
            <w:tcW w:w="1696" w:type="dxa"/>
          </w:tcPr>
          <w:p w14:paraId="0F86A240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977" w:type="dxa"/>
          </w:tcPr>
          <w:p w14:paraId="3B0B2494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10" w:type="dxa"/>
            <w:gridSpan w:val="2"/>
          </w:tcPr>
          <w:p w14:paraId="35870580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17EAE122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28CBA2D4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</w:tr>
      <w:tr w:rsidR="00733BF8" w:rsidRPr="005E3B8A" w14:paraId="1E1B371E" w14:textId="77777777" w:rsidTr="00F46A91">
        <w:tc>
          <w:tcPr>
            <w:tcW w:w="1696" w:type="dxa"/>
          </w:tcPr>
          <w:p w14:paraId="5545076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4393E1A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10" w:type="dxa"/>
            <w:gridSpan w:val="2"/>
          </w:tcPr>
          <w:p w14:paraId="33103CD2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10FA01CF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62241A8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80</w:t>
            </w:r>
          </w:p>
        </w:tc>
      </w:tr>
      <w:tr w:rsidR="00733BF8" w:rsidRPr="005E3B8A" w14:paraId="24113F9A" w14:textId="77777777" w:rsidTr="00F46A91">
        <w:tc>
          <w:tcPr>
            <w:tcW w:w="1696" w:type="dxa"/>
          </w:tcPr>
          <w:p w14:paraId="151E2D9A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1C82D29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</w:tcPr>
          <w:p w14:paraId="37794AE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433C0F1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721B802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131E7916" w14:textId="77777777" w:rsidTr="00F46A91">
        <w:tc>
          <w:tcPr>
            <w:tcW w:w="1696" w:type="dxa"/>
          </w:tcPr>
          <w:p w14:paraId="44C1B729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69C6CE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</w:tcPr>
          <w:p w14:paraId="4A0B691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32CB322E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3850E99A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66B238E5" w14:textId="77777777" w:rsidTr="00F46A91">
        <w:tc>
          <w:tcPr>
            <w:tcW w:w="1696" w:type="dxa"/>
          </w:tcPr>
          <w:p w14:paraId="1318070E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BD35132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</w:tcPr>
          <w:p w14:paraId="14DEABF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3D78743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510FD02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3A29C145" w14:textId="77777777" w:rsidTr="00F46A91">
        <w:tc>
          <w:tcPr>
            <w:tcW w:w="1696" w:type="dxa"/>
          </w:tcPr>
          <w:p w14:paraId="5E3D8E4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A87C82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14:paraId="461761C1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0A0E0940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5785917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87,5</w:t>
            </w:r>
          </w:p>
        </w:tc>
      </w:tr>
      <w:tr w:rsidR="00733BF8" w:rsidRPr="005E3B8A" w14:paraId="27F43719" w14:textId="77777777" w:rsidTr="00F46A91">
        <w:tc>
          <w:tcPr>
            <w:tcW w:w="1696" w:type="dxa"/>
          </w:tcPr>
          <w:p w14:paraId="6EE83B6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E3B8EE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2DE5D51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652D7EE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1D6ADED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20,7</w:t>
            </w:r>
          </w:p>
        </w:tc>
      </w:tr>
      <w:tr w:rsidR="00733BF8" w:rsidRPr="005E3B8A" w14:paraId="655C64FD" w14:textId="77777777" w:rsidTr="00F46A91">
        <w:tc>
          <w:tcPr>
            <w:tcW w:w="1696" w:type="dxa"/>
          </w:tcPr>
          <w:p w14:paraId="5EF2951E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B4F9457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14:paraId="56FA8B6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64C38274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3B707C4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2E7D776E" w14:textId="77777777" w:rsidTr="00F46A91">
        <w:tc>
          <w:tcPr>
            <w:tcW w:w="1696" w:type="dxa"/>
          </w:tcPr>
          <w:p w14:paraId="249B3CC4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276F288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</w:tcPr>
          <w:p w14:paraId="5843489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28457698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0BE36A9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733BF8" w:rsidRPr="005E3B8A" w14:paraId="6A97D2A0" w14:textId="77777777" w:rsidTr="00F46A91">
        <w:tc>
          <w:tcPr>
            <w:tcW w:w="1696" w:type="dxa"/>
          </w:tcPr>
          <w:p w14:paraId="1E5B7681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5DDE78A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14:paraId="1D08673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666C406E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61F0B68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</w:tr>
      <w:tr w:rsidR="00733BF8" w:rsidRPr="005E3B8A" w14:paraId="7E28E99D" w14:textId="77777777" w:rsidTr="00F46A91">
        <w:tc>
          <w:tcPr>
            <w:tcW w:w="1696" w:type="dxa"/>
          </w:tcPr>
          <w:p w14:paraId="5D78460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977" w:type="dxa"/>
          </w:tcPr>
          <w:p w14:paraId="6A24393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Математика(проф)</w:t>
            </w:r>
          </w:p>
        </w:tc>
        <w:tc>
          <w:tcPr>
            <w:tcW w:w="1276" w:type="dxa"/>
          </w:tcPr>
          <w:p w14:paraId="0AB3BA51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2BFF65E8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7FF53CC2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75</w:t>
            </w:r>
          </w:p>
        </w:tc>
      </w:tr>
      <w:tr w:rsidR="00733BF8" w:rsidRPr="005E3B8A" w14:paraId="38B83E64" w14:textId="77777777" w:rsidTr="00F46A91">
        <w:tc>
          <w:tcPr>
            <w:tcW w:w="1696" w:type="dxa"/>
          </w:tcPr>
          <w:p w14:paraId="0297381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E4F1D78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 (базовая)</w:t>
            </w:r>
          </w:p>
        </w:tc>
        <w:tc>
          <w:tcPr>
            <w:tcW w:w="1276" w:type="dxa"/>
          </w:tcPr>
          <w:p w14:paraId="3C2A8C5E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4757C1C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0CB28C2C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</w:t>
            </w:r>
          </w:p>
        </w:tc>
      </w:tr>
      <w:tr w:rsidR="00733BF8" w:rsidRPr="005E3B8A" w14:paraId="7CFA7208" w14:textId="77777777" w:rsidTr="00F46A91">
        <w:tc>
          <w:tcPr>
            <w:tcW w:w="1696" w:type="dxa"/>
          </w:tcPr>
          <w:p w14:paraId="0F3E43F8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62C23910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14:paraId="50140EF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2C8E6EF3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6F431E9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</w:tr>
      <w:tr w:rsidR="00733BF8" w:rsidRPr="005E3B8A" w14:paraId="49F1675E" w14:textId="77777777" w:rsidTr="00F46A91">
        <w:trPr>
          <w:trHeight w:val="137"/>
        </w:trPr>
        <w:tc>
          <w:tcPr>
            <w:tcW w:w="1696" w:type="dxa"/>
          </w:tcPr>
          <w:p w14:paraId="2EF586A2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C3AB3B8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130D5C88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02A39A36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595FC40F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86,6</w:t>
            </w:r>
          </w:p>
        </w:tc>
      </w:tr>
      <w:tr w:rsidR="00733BF8" w:rsidRPr="005E3B8A" w14:paraId="35792680" w14:textId="77777777" w:rsidTr="00F46A91">
        <w:trPr>
          <w:trHeight w:val="186"/>
        </w:trPr>
        <w:tc>
          <w:tcPr>
            <w:tcW w:w="1696" w:type="dxa"/>
          </w:tcPr>
          <w:p w14:paraId="4D174B8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1BA483A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</w:tcPr>
          <w:p w14:paraId="3271910B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49D620C5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36B4143D" w14:textId="77777777" w:rsidR="00733BF8" w:rsidRPr="005E3B8A" w:rsidRDefault="00733BF8" w:rsidP="00F46A9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</w:tbl>
    <w:p w14:paraId="03C6DB23" w14:textId="77777777" w:rsidR="00733BF8" w:rsidRPr="005E3B8A" w:rsidRDefault="00733BF8" w:rsidP="00733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1276"/>
        <w:gridCol w:w="1843"/>
        <w:gridCol w:w="1553"/>
      </w:tblGrid>
      <w:tr w:rsidR="00733BF8" w:rsidRPr="005E3B8A" w14:paraId="101400E8" w14:textId="77777777" w:rsidTr="00F46A91">
        <w:tc>
          <w:tcPr>
            <w:tcW w:w="1696" w:type="dxa"/>
          </w:tcPr>
          <w:p w14:paraId="7ED190FF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2977" w:type="dxa"/>
          </w:tcPr>
          <w:p w14:paraId="48B48B2F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514C705A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43" w:type="dxa"/>
          </w:tcPr>
          <w:p w14:paraId="7C7F0435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2FD16B74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733BF8" w:rsidRPr="005E3B8A" w14:paraId="4BE76501" w14:textId="77777777" w:rsidTr="00F46A91">
        <w:tc>
          <w:tcPr>
            <w:tcW w:w="1696" w:type="dxa"/>
          </w:tcPr>
          <w:p w14:paraId="6A738DDC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6E1618FF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Математика(проф)</w:t>
            </w:r>
          </w:p>
        </w:tc>
        <w:tc>
          <w:tcPr>
            <w:tcW w:w="1276" w:type="dxa"/>
          </w:tcPr>
          <w:p w14:paraId="60C9D3F0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43" w:type="dxa"/>
          </w:tcPr>
          <w:p w14:paraId="39D48E35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2A604FF0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75</w:t>
            </w:r>
          </w:p>
        </w:tc>
      </w:tr>
      <w:tr w:rsidR="00733BF8" w:rsidRPr="005E3B8A" w14:paraId="50C8E87C" w14:textId="77777777" w:rsidTr="00F46A91">
        <w:trPr>
          <w:trHeight w:val="60"/>
        </w:trPr>
        <w:tc>
          <w:tcPr>
            <w:tcW w:w="1696" w:type="dxa"/>
          </w:tcPr>
          <w:p w14:paraId="071AC7C2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2977" w:type="dxa"/>
          </w:tcPr>
          <w:p w14:paraId="296E22A3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1276" w:type="dxa"/>
          </w:tcPr>
          <w:p w14:paraId="013393CC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43" w:type="dxa"/>
          </w:tcPr>
          <w:p w14:paraId="32B99EA6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16082039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58,3</w:t>
            </w:r>
          </w:p>
        </w:tc>
      </w:tr>
      <w:tr w:rsidR="00733BF8" w:rsidRPr="005E3B8A" w14:paraId="2CFD1E48" w14:textId="77777777" w:rsidTr="00F46A91">
        <w:tc>
          <w:tcPr>
            <w:tcW w:w="1696" w:type="dxa"/>
          </w:tcPr>
          <w:p w14:paraId="468BC0F7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7A7692B4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1276" w:type="dxa"/>
          </w:tcPr>
          <w:p w14:paraId="31E6EE77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43" w:type="dxa"/>
          </w:tcPr>
          <w:p w14:paraId="03571470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3EB7D1EC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75</w:t>
            </w:r>
          </w:p>
        </w:tc>
      </w:tr>
      <w:tr w:rsidR="00733BF8" w:rsidRPr="005E3B8A" w14:paraId="7FD5DD7E" w14:textId="77777777" w:rsidTr="00F46A91">
        <w:tc>
          <w:tcPr>
            <w:tcW w:w="1696" w:type="dxa"/>
          </w:tcPr>
          <w:p w14:paraId="057F77F1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06290C7B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6FD07970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43" w:type="dxa"/>
          </w:tcPr>
          <w:p w14:paraId="2BCFA4B7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57EED107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733BF8" w:rsidRPr="005E3B8A" w14:paraId="3BF358E8" w14:textId="77777777" w:rsidTr="00F46A91">
        <w:tc>
          <w:tcPr>
            <w:tcW w:w="1696" w:type="dxa"/>
          </w:tcPr>
          <w:p w14:paraId="4A9F36D0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5906B622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1276" w:type="dxa"/>
          </w:tcPr>
          <w:p w14:paraId="718617C1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43" w:type="dxa"/>
          </w:tcPr>
          <w:p w14:paraId="404A4C69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7D623760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</w:t>
            </w:r>
          </w:p>
        </w:tc>
      </w:tr>
      <w:tr w:rsidR="00733BF8" w:rsidRPr="005E3B8A" w14:paraId="3C425068" w14:textId="77777777" w:rsidTr="00F46A91">
        <w:tc>
          <w:tcPr>
            <w:tcW w:w="1696" w:type="dxa"/>
          </w:tcPr>
          <w:p w14:paraId="01A6A004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705563DC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физика</w:t>
            </w:r>
          </w:p>
        </w:tc>
        <w:tc>
          <w:tcPr>
            <w:tcW w:w="1276" w:type="dxa"/>
          </w:tcPr>
          <w:p w14:paraId="16E4E7C9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43" w:type="dxa"/>
          </w:tcPr>
          <w:p w14:paraId="669CC895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27C7EFAC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</w:t>
            </w:r>
          </w:p>
        </w:tc>
      </w:tr>
      <w:tr w:rsidR="00733BF8" w:rsidRPr="005E3B8A" w14:paraId="0E5CF361" w14:textId="77777777" w:rsidTr="00F46A91">
        <w:trPr>
          <w:trHeight w:val="198"/>
        </w:trPr>
        <w:tc>
          <w:tcPr>
            <w:tcW w:w="1696" w:type="dxa"/>
          </w:tcPr>
          <w:p w14:paraId="57138517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22E59EFF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14:paraId="5E1155BB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43" w:type="dxa"/>
          </w:tcPr>
          <w:p w14:paraId="5A12D082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1ED5E272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33,3</w:t>
            </w:r>
          </w:p>
        </w:tc>
      </w:tr>
      <w:tr w:rsidR="00733BF8" w:rsidRPr="005E3B8A" w14:paraId="6187927D" w14:textId="77777777" w:rsidTr="00733BF8">
        <w:trPr>
          <w:trHeight w:val="342"/>
        </w:trPr>
        <w:tc>
          <w:tcPr>
            <w:tcW w:w="1696" w:type="dxa"/>
          </w:tcPr>
          <w:p w14:paraId="1EF17A0D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30E405D6" w14:textId="77777777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</w:tcPr>
          <w:p w14:paraId="36C0B6AA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43" w:type="dxa"/>
          </w:tcPr>
          <w:p w14:paraId="1A2C5C05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32D2F180" w14:textId="50667A8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</w:t>
            </w:r>
          </w:p>
        </w:tc>
      </w:tr>
      <w:tr w:rsidR="00733BF8" w:rsidRPr="005E3B8A" w14:paraId="7A34F343" w14:textId="77777777" w:rsidTr="00733BF8">
        <w:trPr>
          <w:trHeight w:val="348"/>
        </w:trPr>
        <w:tc>
          <w:tcPr>
            <w:tcW w:w="1696" w:type="dxa"/>
          </w:tcPr>
          <w:p w14:paraId="6E2C8679" w14:textId="7A549BC3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2977" w:type="dxa"/>
          </w:tcPr>
          <w:p w14:paraId="3D2FC811" w14:textId="3A70EF39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6D1B149B" w14:textId="1996408A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43" w:type="dxa"/>
          </w:tcPr>
          <w:p w14:paraId="42F275BF" w14:textId="6B363601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78</w:t>
            </w:r>
          </w:p>
        </w:tc>
        <w:tc>
          <w:tcPr>
            <w:tcW w:w="1553" w:type="dxa"/>
          </w:tcPr>
          <w:p w14:paraId="6A9BE88A" w14:textId="2006BA98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22,2</w:t>
            </w:r>
          </w:p>
        </w:tc>
      </w:tr>
      <w:tr w:rsidR="00733BF8" w:rsidRPr="005E3B8A" w14:paraId="3C3D8347" w14:textId="77777777" w:rsidTr="00733BF8">
        <w:trPr>
          <w:trHeight w:val="228"/>
        </w:trPr>
        <w:tc>
          <w:tcPr>
            <w:tcW w:w="1696" w:type="dxa"/>
          </w:tcPr>
          <w:p w14:paraId="41D32609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5C670C6C" w14:textId="73998B35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1276" w:type="dxa"/>
          </w:tcPr>
          <w:p w14:paraId="78546D50" w14:textId="1B4F8E64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43" w:type="dxa"/>
          </w:tcPr>
          <w:p w14:paraId="59F28D59" w14:textId="1E08B71B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55</w:t>
            </w:r>
          </w:p>
        </w:tc>
        <w:tc>
          <w:tcPr>
            <w:tcW w:w="1553" w:type="dxa"/>
          </w:tcPr>
          <w:p w14:paraId="49256FC4" w14:textId="7B376024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</w:t>
            </w:r>
          </w:p>
        </w:tc>
      </w:tr>
      <w:tr w:rsidR="00733BF8" w:rsidRPr="005E3B8A" w14:paraId="7FC3D569" w14:textId="77777777" w:rsidTr="00733BF8">
        <w:trPr>
          <w:trHeight w:val="272"/>
        </w:trPr>
        <w:tc>
          <w:tcPr>
            <w:tcW w:w="1696" w:type="dxa"/>
          </w:tcPr>
          <w:p w14:paraId="3D66C7D2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2B0C9B42" w14:textId="64115C66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14:paraId="1DACEFE5" w14:textId="1400F5CE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43" w:type="dxa"/>
          </w:tcPr>
          <w:p w14:paraId="0E7BF185" w14:textId="756EA97D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43ED402D" w14:textId="3EC7E321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733BF8" w:rsidRPr="005E3B8A" w14:paraId="6E2E1710" w14:textId="77777777" w:rsidTr="00733BF8">
        <w:trPr>
          <w:trHeight w:val="360"/>
        </w:trPr>
        <w:tc>
          <w:tcPr>
            <w:tcW w:w="1696" w:type="dxa"/>
          </w:tcPr>
          <w:p w14:paraId="3AED726C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424B74DF" w14:textId="58EB9CC6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14:paraId="63CF6E78" w14:textId="03E28F7F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43" w:type="dxa"/>
          </w:tcPr>
          <w:p w14:paraId="27CDDB2B" w14:textId="2157BEEA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1F5DD7D7" w14:textId="4C1A4D6E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40</w:t>
            </w:r>
          </w:p>
        </w:tc>
      </w:tr>
      <w:tr w:rsidR="00733BF8" w:rsidRPr="005E3B8A" w14:paraId="7594D533" w14:textId="77777777" w:rsidTr="00733BF8">
        <w:trPr>
          <w:trHeight w:val="276"/>
        </w:trPr>
        <w:tc>
          <w:tcPr>
            <w:tcW w:w="1696" w:type="dxa"/>
          </w:tcPr>
          <w:p w14:paraId="44A06F0A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59D0B7C9" w14:textId="65676D7F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14:paraId="37277C1A" w14:textId="25A79C55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43" w:type="dxa"/>
          </w:tcPr>
          <w:p w14:paraId="00D0C25F" w14:textId="603604CA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63BD7094" w14:textId="4982AEB0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</w:t>
            </w:r>
          </w:p>
        </w:tc>
      </w:tr>
      <w:tr w:rsidR="00733BF8" w:rsidRPr="005E3B8A" w14:paraId="5820C883" w14:textId="77777777" w:rsidTr="00733BF8">
        <w:trPr>
          <w:trHeight w:val="360"/>
        </w:trPr>
        <w:tc>
          <w:tcPr>
            <w:tcW w:w="1696" w:type="dxa"/>
          </w:tcPr>
          <w:p w14:paraId="5F3E7097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79723422" w14:textId="75B15B60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</w:tcPr>
          <w:p w14:paraId="2D46F00B" w14:textId="2A252E44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43" w:type="dxa"/>
          </w:tcPr>
          <w:p w14:paraId="15739ADC" w14:textId="1D310A46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0F089AA1" w14:textId="03C0EBDB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733BF8" w:rsidRPr="005E3B8A" w14:paraId="1F31097E" w14:textId="77777777" w:rsidTr="00733BF8">
        <w:trPr>
          <w:trHeight w:val="456"/>
        </w:trPr>
        <w:tc>
          <w:tcPr>
            <w:tcW w:w="1696" w:type="dxa"/>
          </w:tcPr>
          <w:p w14:paraId="5824AAE4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11BCDEDF" w14:textId="2B239155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1276" w:type="dxa"/>
          </w:tcPr>
          <w:p w14:paraId="15BED606" w14:textId="6F6CA1D2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43" w:type="dxa"/>
          </w:tcPr>
          <w:p w14:paraId="552562D2" w14:textId="7C53234A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553" w:type="dxa"/>
          </w:tcPr>
          <w:p w14:paraId="164CE670" w14:textId="4A78B693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733BF8" w:rsidRPr="005E3B8A" w14:paraId="178F7E14" w14:textId="77777777" w:rsidTr="00733BF8">
        <w:trPr>
          <w:trHeight w:val="300"/>
        </w:trPr>
        <w:tc>
          <w:tcPr>
            <w:tcW w:w="1696" w:type="dxa"/>
          </w:tcPr>
          <w:p w14:paraId="7BFC24B2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1318B854" w14:textId="01E4339D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36642524" w14:textId="335394D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43" w:type="dxa"/>
          </w:tcPr>
          <w:p w14:paraId="3AF19984" w14:textId="1ADC7FE5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75</w:t>
            </w:r>
          </w:p>
        </w:tc>
        <w:tc>
          <w:tcPr>
            <w:tcW w:w="1553" w:type="dxa"/>
          </w:tcPr>
          <w:p w14:paraId="619B22B6" w14:textId="1823220D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</w:tr>
      <w:tr w:rsidR="00733BF8" w:rsidRPr="005E3B8A" w14:paraId="7FFA4C49" w14:textId="77777777" w:rsidTr="00F46A91">
        <w:trPr>
          <w:trHeight w:val="156"/>
        </w:trPr>
        <w:tc>
          <w:tcPr>
            <w:tcW w:w="1696" w:type="dxa"/>
            <w:tcBorders>
              <w:bottom w:val="single" w:sz="4" w:space="0" w:color="auto"/>
            </w:tcBorders>
          </w:tcPr>
          <w:p w14:paraId="04F05591" w14:textId="77777777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977" w:type="dxa"/>
          </w:tcPr>
          <w:p w14:paraId="130F3C6C" w14:textId="7DD989A0" w:rsidR="00733BF8" w:rsidRPr="005E3B8A" w:rsidRDefault="00733BF8" w:rsidP="00F46A9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1276" w:type="dxa"/>
          </w:tcPr>
          <w:p w14:paraId="4A8DBD2C" w14:textId="79A0CC70" w:rsidR="00733BF8" w:rsidRPr="005E3B8A" w:rsidRDefault="00733BF8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843" w:type="dxa"/>
          </w:tcPr>
          <w:p w14:paraId="3A9F14D4" w14:textId="5EABEB56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75</w:t>
            </w:r>
          </w:p>
        </w:tc>
        <w:tc>
          <w:tcPr>
            <w:tcW w:w="1553" w:type="dxa"/>
          </w:tcPr>
          <w:p w14:paraId="03EEECAD" w14:textId="5BBE65A1" w:rsidR="00733BF8" w:rsidRPr="005E3B8A" w:rsidRDefault="005E3B8A" w:rsidP="00F46A9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E3B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25</w:t>
            </w:r>
          </w:p>
        </w:tc>
      </w:tr>
    </w:tbl>
    <w:p w14:paraId="290BC132" w14:textId="77777777" w:rsidR="00733BF8" w:rsidRPr="00E66F56" w:rsidRDefault="00733BF8" w:rsidP="00733BF8">
      <w:pPr>
        <w:rPr>
          <w:rFonts w:ascii="Times New Roman" w:hAnsi="Times New Roman" w:cs="Times New Roman"/>
          <w:sz w:val="28"/>
          <w:szCs w:val="28"/>
          <w:lang w:val="ba-RU"/>
        </w:rPr>
      </w:pPr>
    </w:p>
    <w:p w14:paraId="12812C1B" w14:textId="77777777" w:rsidR="00733BF8" w:rsidRPr="00E66F56" w:rsidRDefault="00733BF8" w:rsidP="0073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C9BB1EF" w14:textId="008F4E08" w:rsidR="005A43B0" w:rsidRDefault="005A43B0" w:rsidP="005E3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Сравнительная таблица средних баллов за 3 года</w:t>
      </w:r>
    </w:p>
    <w:p w14:paraId="5C05F51D" w14:textId="77777777" w:rsidR="00DB6DC5" w:rsidRPr="005D1526" w:rsidRDefault="00DB6DC5" w:rsidP="00A41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276"/>
        <w:gridCol w:w="1134"/>
        <w:gridCol w:w="1559"/>
        <w:gridCol w:w="1417"/>
        <w:gridCol w:w="1276"/>
        <w:gridCol w:w="1412"/>
      </w:tblGrid>
      <w:tr w:rsidR="00E52E34" w:rsidRPr="00E52E34" w14:paraId="41037C68" w14:textId="77777777" w:rsidTr="00DB6DC5">
        <w:trPr>
          <w:trHeight w:val="318"/>
        </w:trPr>
        <w:tc>
          <w:tcPr>
            <w:tcW w:w="2411" w:type="dxa"/>
            <w:vMerge w:val="restart"/>
            <w:shd w:val="clear" w:color="auto" w:fill="auto"/>
          </w:tcPr>
          <w:p w14:paraId="6B994AD3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gridSpan w:val="2"/>
          </w:tcPr>
          <w:p w14:paraId="72D87311" w14:textId="2F190347" w:rsidR="00280189" w:rsidRPr="00E52E34" w:rsidRDefault="00A561AF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280189"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6" w:type="dxa"/>
            <w:gridSpan w:val="2"/>
          </w:tcPr>
          <w:p w14:paraId="74C33B19" w14:textId="72472800" w:rsidR="00280189" w:rsidRPr="00E52E34" w:rsidRDefault="00A561AF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280189"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88" w:type="dxa"/>
            <w:gridSpan w:val="2"/>
          </w:tcPr>
          <w:p w14:paraId="00BF2BE4" w14:textId="41772792" w:rsidR="00280189" w:rsidRPr="00E52E34" w:rsidRDefault="00A561AF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280189"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52E34" w:rsidRPr="00E52E34" w14:paraId="3020748A" w14:textId="77777777" w:rsidTr="00DB6DC5">
        <w:trPr>
          <w:trHeight w:val="917"/>
        </w:trPr>
        <w:tc>
          <w:tcPr>
            <w:tcW w:w="2411" w:type="dxa"/>
            <w:vMerge/>
            <w:shd w:val="clear" w:color="auto" w:fill="auto"/>
          </w:tcPr>
          <w:p w14:paraId="3DC86C90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CF999E4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134" w:type="dxa"/>
            <w:shd w:val="clear" w:color="auto" w:fill="auto"/>
          </w:tcPr>
          <w:p w14:paraId="1E91A7E8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  <w:tc>
          <w:tcPr>
            <w:tcW w:w="1559" w:type="dxa"/>
          </w:tcPr>
          <w:p w14:paraId="54E32E38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417" w:type="dxa"/>
          </w:tcPr>
          <w:p w14:paraId="2A710A5D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  <w:tc>
          <w:tcPr>
            <w:tcW w:w="1276" w:type="dxa"/>
          </w:tcPr>
          <w:p w14:paraId="4DA75A77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412" w:type="dxa"/>
          </w:tcPr>
          <w:p w14:paraId="2846686A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</w:tr>
      <w:tr w:rsidR="00E52E34" w:rsidRPr="00E52E34" w14:paraId="5788B10E" w14:textId="77777777" w:rsidTr="00DB6DC5">
        <w:trPr>
          <w:trHeight w:val="269"/>
        </w:trPr>
        <w:tc>
          <w:tcPr>
            <w:tcW w:w="2411" w:type="dxa"/>
            <w:shd w:val="clear" w:color="auto" w:fill="auto"/>
          </w:tcPr>
          <w:p w14:paraId="6823974A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shd w:val="clear" w:color="auto" w:fill="auto"/>
          </w:tcPr>
          <w:p w14:paraId="386FE4D3" w14:textId="485AF505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7AA3E8E" w14:textId="6476A0F3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192EA781" w14:textId="4DBF4993" w:rsidR="00280189" w:rsidRPr="00E52E34" w:rsidRDefault="007A48B5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17" w:type="dxa"/>
            <w:shd w:val="clear" w:color="auto" w:fill="auto"/>
          </w:tcPr>
          <w:p w14:paraId="2DDCB224" w14:textId="1D1E3F84" w:rsidR="00280189" w:rsidRPr="00E52E34" w:rsidRDefault="00D57FA0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6AAE45A" w14:textId="2F8CA8F1" w:rsidR="00280189" w:rsidRPr="00E52E34" w:rsidRDefault="00D0778D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14:paraId="6506F8EE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52E34" w:rsidRPr="00E52E34" w14:paraId="451FAEEC" w14:textId="77777777" w:rsidTr="00DB6DC5">
        <w:trPr>
          <w:trHeight w:val="269"/>
        </w:trPr>
        <w:tc>
          <w:tcPr>
            <w:tcW w:w="2411" w:type="dxa"/>
            <w:shd w:val="clear" w:color="auto" w:fill="auto"/>
          </w:tcPr>
          <w:p w14:paraId="31FD43D3" w14:textId="77777777" w:rsidR="00280189" w:rsidRPr="00E52E34" w:rsidRDefault="00280189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auto"/>
          </w:tcPr>
          <w:p w14:paraId="5C1FB20B" w14:textId="360965D7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6FE3945" w14:textId="2194C199" w:rsidR="00280189" w:rsidRPr="00E52E34" w:rsidRDefault="00E52E34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1E7EDC6" w14:textId="26710341" w:rsidR="00280189" w:rsidRPr="00E52E34" w:rsidRDefault="00D84DB3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17" w:type="dxa"/>
            <w:shd w:val="clear" w:color="auto" w:fill="auto"/>
          </w:tcPr>
          <w:p w14:paraId="5999995F" w14:textId="5896A276" w:rsidR="00280189" w:rsidRPr="00E52E34" w:rsidRDefault="00D84DB3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49DC68C" w14:textId="1362E0A6" w:rsidR="00280189" w:rsidRPr="00E52E34" w:rsidRDefault="00D0778D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12" w:type="dxa"/>
          </w:tcPr>
          <w:p w14:paraId="63D6DE6C" w14:textId="4D08CB72" w:rsidR="00280189" w:rsidRPr="00E52E34" w:rsidRDefault="00D0778D" w:rsidP="00A41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2E23E8C6" w14:textId="184710C3" w:rsidR="00D800F3" w:rsidRPr="005D1526" w:rsidRDefault="00D800F3" w:rsidP="00E52E34">
      <w:pPr>
        <w:spacing w:after="0" w:line="240" w:lineRule="auto"/>
        <w:rPr>
          <w:sz w:val="24"/>
          <w:szCs w:val="24"/>
        </w:rPr>
      </w:pPr>
    </w:p>
    <w:p w14:paraId="32A5CFB8" w14:textId="77777777" w:rsidR="00490F22" w:rsidRDefault="00490F22" w:rsidP="00A41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E8CE1" w14:textId="18DA8D0C" w:rsidR="00D800F3" w:rsidRDefault="00B44B6A" w:rsidP="00A41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6A">
        <w:rPr>
          <w:rFonts w:ascii="Times New Roman" w:hAnsi="Times New Roman" w:cs="Times New Roman"/>
          <w:sz w:val="24"/>
          <w:szCs w:val="24"/>
        </w:rPr>
        <w:t>Сравнительный анализ средних баллов пок</w:t>
      </w:r>
      <w:r w:rsidR="00E52E34">
        <w:rPr>
          <w:rFonts w:ascii="Times New Roman" w:hAnsi="Times New Roman" w:cs="Times New Roman"/>
          <w:sz w:val="24"/>
          <w:szCs w:val="24"/>
        </w:rPr>
        <w:t xml:space="preserve">азывает, что по </w:t>
      </w:r>
      <w:r w:rsidRPr="00B44B6A">
        <w:rPr>
          <w:rFonts w:ascii="Times New Roman" w:hAnsi="Times New Roman" w:cs="Times New Roman"/>
          <w:sz w:val="24"/>
          <w:szCs w:val="24"/>
        </w:rPr>
        <w:t xml:space="preserve"> мате</w:t>
      </w:r>
      <w:r w:rsidR="00E52E34">
        <w:rPr>
          <w:rFonts w:ascii="Times New Roman" w:hAnsi="Times New Roman" w:cs="Times New Roman"/>
          <w:sz w:val="24"/>
          <w:szCs w:val="24"/>
        </w:rPr>
        <w:t xml:space="preserve">матике по сравнению с 2021 годом </w:t>
      </w:r>
      <w:r w:rsidR="009D4868">
        <w:rPr>
          <w:rFonts w:ascii="Times New Roman" w:hAnsi="Times New Roman" w:cs="Times New Roman"/>
          <w:sz w:val="24"/>
          <w:szCs w:val="24"/>
        </w:rPr>
        <w:t xml:space="preserve"> идет снижение результатов </w:t>
      </w:r>
      <w:r w:rsidR="00441566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586E6D">
        <w:rPr>
          <w:rFonts w:ascii="Times New Roman" w:hAnsi="Times New Roman" w:cs="Times New Roman"/>
          <w:sz w:val="24"/>
          <w:szCs w:val="24"/>
        </w:rPr>
        <w:t xml:space="preserve">сдачи </w:t>
      </w:r>
      <w:r w:rsidR="009D4868">
        <w:rPr>
          <w:rFonts w:ascii="Times New Roman" w:hAnsi="Times New Roman" w:cs="Times New Roman"/>
          <w:sz w:val="24"/>
          <w:szCs w:val="24"/>
        </w:rPr>
        <w:t>ОГЭ.</w:t>
      </w:r>
    </w:p>
    <w:p w14:paraId="3EE8627A" w14:textId="11C9858C" w:rsidR="0007143A" w:rsidRDefault="0007143A" w:rsidP="00A417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D3EC16" w14:textId="77777777" w:rsidR="00F23A30" w:rsidRDefault="00F23A30" w:rsidP="00EA13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4CAFD4" w14:textId="0780D413" w:rsidR="009365A2" w:rsidRDefault="009365A2" w:rsidP="0093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Сравнительная таблица средних баллов за 3 года</w:t>
      </w:r>
    </w:p>
    <w:p w14:paraId="0502366E" w14:textId="77777777" w:rsidR="009365A2" w:rsidRPr="005D1526" w:rsidRDefault="009365A2" w:rsidP="00936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276"/>
        <w:gridCol w:w="1134"/>
        <w:gridCol w:w="1559"/>
        <w:gridCol w:w="1417"/>
        <w:gridCol w:w="1276"/>
        <w:gridCol w:w="1412"/>
      </w:tblGrid>
      <w:tr w:rsidR="009365A2" w:rsidRPr="00E52E34" w14:paraId="4E1B2853" w14:textId="77777777" w:rsidTr="00DC57AC">
        <w:trPr>
          <w:trHeight w:val="318"/>
        </w:trPr>
        <w:tc>
          <w:tcPr>
            <w:tcW w:w="2411" w:type="dxa"/>
            <w:vMerge w:val="restart"/>
            <w:shd w:val="clear" w:color="auto" w:fill="auto"/>
          </w:tcPr>
          <w:p w14:paraId="40EEDF58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gridSpan w:val="2"/>
          </w:tcPr>
          <w:p w14:paraId="26FB1474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976" w:type="dxa"/>
            <w:gridSpan w:val="2"/>
          </w:tcPr>
          <w:p w14:paraId="094C65AF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688" w:type="dxa"/>
            <w:gridSpan w:val="2"/>
          </w:tcPr>
          <w:p w14:paraId="52E59F3F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</w:tr>
      <w:tr w:rsidR="009365A2" w:rsidRPr="00E52E34" w14:paraId="68025DEA" w14:textId="77777777" w:rsidTr="00DC57AC">
        <w:trPr>
          <w:trHeight w:val="917"/>
        </w:trPr>
        <w:tc>
          <w:tcPr>
            <w:tcW w:w="2411" w:type="dxa"/>
            <w:vMerge/>
            <w:shd w:val="clear" w:color="auto" w:fill="auto"/>
          </w:tcPr>
          <w:p w14:paraId="02E6DC56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D9F7D19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134" w:type="dxa"/>
            <w:shd w:val="clear" w:color="auto" w:fill="auto"/>
          </w:tcPr>
          <w:p w14:paraId="1A8F0838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  <w:tc>
          <w:tcPr>
            <w:tcW w:w="1559" w:type="dxa"/>
          </w:tcPr>
          <w:p w14:paraId="7C3B188B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417" w:type="dxa"/>
          </w:tcPr>
          <w:p w14:paraId="0229824A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  <w:tc>
          <w:tcPr>
            <w:tcW w:w="1276" w:type="dxa"/>
          </w:tcPr>
          <w:p w14:paraId="0D77F2AE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1412" w:type="dxa"/>
          </w:tcPr>
          <w:p w14:paraId="4DA5AD9E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 по школе</w:t>
            </w:r>
          </w:p>
        </w:tc>
      </w:tr>
      <w:tr w:rsidR="009365A2" w:rsidRPr="00E52E34" w14:paraId="5CEA6D62" w14:textId="77777777" w:rsidTr="00DC57AC">
        <w:trPr>
          <w:trHeight w:val="269"/>
        </w:trPr>
        <w:tc>
          <w:tcPr>
            <w:tcW w:w="2411" w:type="dxa"/>
            <w:shd w:val="clear" w:color="auto" w:fill="auto"/>
          </w:tcPr>
          <w:p w14:paraId="3DD9B9D7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shd w:val="clear" w:color="auto" w:fill="auto"/>
          </w:tcPr>
          <w:p w14:paraId="64BB5328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1720E83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FA35710" w14:textId="01D3AD67" w:rsidR="009365A2" w:rsidRPr="00E52E34" w:rsidRDefault="0067399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17" w:type="dxa"/>
            <w:shd w:val="clear" w:color="auto" w:fill="auto"/>
          </w:tcPr>
          <w:p w14:paraId="084FBF62" w14:textId="5EA0D858" w:rsidR="009365A2" w:rsidRPr="00E52E34" w:rsidRDefault="00D1325A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66DC4EA" w14:textId="1A4708A5" w:rsidR="009365A2" w:rsidRPr="00E52E34" w:rsidRDefault="00D0778D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14:paraId="6C2830F1" w14:textId="6A16C841" w:rsidR="009365A2" w:rsidRPr="00E52E34" w:rsidRDefault="00D0778D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365A2" w:rsidRPr="00E52E34" w14:paraId="1A8DA711" w14:textId="77777777" w:rsidTr="00DC57AC">
        <w:trPr>
          <w:trHeight w:val="269"/>
        </w:trPr>
        <w:tc>
          <w:tcPr>
            <w:tcW w:w="2411" w:type="dxa"/>
            <w:shd w:val="clear" w:color="auto" w:fill="auto"/>
          </w:tcPr>
          <w:p w14:paraId="28732EBB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auto"/>
          </w:tcPr>
          <w:p w14:paraId="65D48583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512DAAB" w14:textId="77777777" w:rsidR="009365A2" w:rsidRPr="00E52E34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E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9797B94" w14:textId="77777777" w:rsidR="00D0778D" w:rsidRDefault="00D0778D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5B910F" w14:textId="3AD28051" w:rsidR="009365A2" w:rsidRPr="00E52E34" w:rsidRDefault="00F23A30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профильная математика</w:t>
            </w:r>
            <w:r w:rsidR="00673992">
              <w:rPr>
                <w:rFonts w:ascii="Times New Roman" w:eastAsia="Calibri" w:hAnsi="Times New Roman" w:cs="Times New Roman"/>
                <w:sz w:val="24"/>
                <w:szCs w:val="24"/>
              </w:rPr>
              <w:t>-3,5</w:t>
            </w:r>
          </w:p>
        </w:tc>
        <w:tc>
          <w:tcPr>
            <w:tcW w:w="1417" w:type="dxa"/>
            <w:shd w:val="clear" w:color="auto" w:fill="auto"/>
          </w:tcPr>
          <w:p w14:paraId="3DADEBD6" w14:textId="77777777" w:rsidR="009365A2" w:rsidRDefault="009365A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1B2B09" w14:textId="77777777" w:rsidR="00673992" w:rsidRDefault="0067399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FF4370" w14:textId="77777777" w:rsidR="00673992" w:rsidRDefault="0067399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D8DC77" w14:textId="7ECB1D1E" w:rsidR="00673992" w:rsidRPr="00E52E34" w:rsidRDefault="00673992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88EB046" w14:textId="3223714B" w:rsidR="009365A2" w:rsidRPr="00E52E34" w:rsidRDefault="00D0778D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14:paraId="750D4E9C" w14:textId="62ED5202" w:rsidR="009365A2" w:rsidRPr="00E52E34" w:rsidRDefault="008D00CE" w:rsidP="00DC5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474EFC56" w14:textId="77777777" w:rsidR="009365A2" w:rsidRPr="005D1526" w:rsidRDefault="009365A2" w:rsidP="009365A2">
      <w:pPr>
        <w:spacing w:after="0" w:line="240" w:lineRule="auto"/>
        <w:rPr>
          <w:sz w:val="24"/>
          <w:szCs w:val="24"/>
        </w:rPr>
      </w:pPr>
    </w:p>
    <w:p w14:paraId="789B5E5F" w14:textId="4EC159B5" w:rsidR="00B21F09" w:rsidRPr="00F23A30" w:rsidRDefault="009365A2" w:rsidP="00F23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6A">
        <w:rPr>
          <w:rFonts w:ascii="Times New Roman" w:hAnsi="Times New Roman" w:cs="Times New Roman"/>
          <w:sz w:val="24"/>
          <w:szCs w:val="24"/>
        </w:rPr>
        <w:t>Сравнительный анализ средних баллов пок</w:t>
      </w:r>
      <w:r>
        <w:rPr>
          <w:rFonts w:ascii="Times New Roman" w:hAnsi="Times New Roman" w:cs="Times New Roman"/>
          <w:sz w:val="24"/>
          <w:szCs w:val="24"/>
        </w:rPr>
        <w:t>азывает, что по</w:t>
      </w:r>
      <w:r w:rsidRPr="00B44B6A">
        <w:rPr>
          <w:rFonts w:ascii="Times New Roman" w:hAnsi="Times New Roman" w:cs="Times New Roman"/>
          <w:sz w:val="24"/>
          <w:szCs w:val="24"/>
        </w:rPr>
        <w:t xml:space="preserve"> мате</w:t>
      </w:r>
      <w:r>
        <w:rPr>
          <w:rFonts w:ascii="Times New Roman" w:hAnsi="Times New Roman" w:cs="Times New Roman"/>
          <w:sz w:val="24"/>
          <w:szCs w:val="24"/>
        </w:rPr>
        <w:t>матике</w:t>
      </w:r>
      <w:r w:rsidR="00F23A30">
        <w:rPr>
          <w:rFonts w:ascii="Times New Roman" w:hAnsi="Times New Roman" w:cs="Times New Roman"/>
          <w:sz w:val="24"/>
          <w:szCs w:val="24"/>
        </w:rPr>
        <w:t xml:space="preserve"> и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по сравнению с 2021 годом идет снижение результатов по итогам сдачи </w:t>
      </w:r>
      <w:r w:rsidR="00F23A30">
        <w:rPr>
          <w:rFonts w:ascii="Times New Roman" w:hAnsi="Times New Roman" w:cs="Times New Roman"/>
          <w:sz w:val="24"/>
          <w:szCs w:val="24"/>
        </w:rPr>
        <w:t>ЕГЭ.</w:t>
      </w:r>
    </w:p>
    <w:p w14:paraId="4D4AE835" w14:textId="77777777" w:rsidR="007364AD" w:rsidRDefault="007364AD" w:rsidP="007364A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2F8D24C" w14:textId="77777777" w:rsidR="00C6012B" w:rsidRDefault="00C6012B" w:rsidP="007364A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E4369DC" w14:textId="77777777" w:rsidR="00C6012B" w:rsidRDefault="00C6012B" w:rsidP="007364A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38FC7CF" w14:textId="77777777" w:rsidR="00C6012B" w:rsidRDefault="00C6012B" w:rsidP="007364A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77F147C" w14:textId="3B40E4A1" w:rsidR="007364AD" w:rsidRPr="00B5142C" w:rsidRDefault="009365A2" w:rsidP="007364A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Выводы по итогам ГИА 2021-2022</w:t>
      </w:r>
      <w:r w:rsidR="007364AD" w:rsidRPr="00B5142C">
        <w:rPr>
          <w:rFonts w:ascii="Times New Roman" w:hAnsi="Times New Roman" w:cs="Times New Roman"/>
          <w:b/>
          <w:sz w:val="24"/>
        </w:rPr>
        <w:t xml:space="preserve"> г.</w:t>
      </w:r>
    </w:p>
    <w:p w14:paraId="7141B19C" w14:textId="066DF9EB" w:rsidR="007364AD" w:rsidRPr="00B5142C" w:rsidRDefault="007364AD" w:rsidP="007364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>Создан и реализован комплекс нормативно-правовых условий организации и проведения государственной итог</w:t>
      </w:r>
      <w:r w:rsidR="009365A2">
        <w:rPr>
          <w:rFonts w:ascii="Times New Roman" w:hAnsi="Times New Roman" w:cs="Times New Roman"/>
          <w:bCs/>
          <w:sz w:val="24"/>
        </w:rPr>
        <w:t>овой аттестации в форме ОГЭ, ЕГЭ</w:t>
      </w:r>
      <w:r w:rsidRPr="00B5142C">
        <w:rPr>
          <w:rFonts w:ascii="Times New Roman" w:hAnsi="Times New Roman" w:cs="Times New Roman"/>
          <w:bCs/>
          <w:sz w:val="24"/>
        </w:rPr>
        <w:t>. Имеются в наличии все документы федерального, муниципального и школьного уровней;</w:t>
      </w:r>
    </w:p>
    <w:p w14:paraId="0047A257" w14:textId="77777777" w:rsidR="007364AD" w:rsidRPr="00B5142C" w:rsidRDefault="007364AD" w:rsidP="007364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Цели и задачи, стоящие перед школой  в период подготовки, организации и проведения государственной итоговой аттестации были выполнены в полном объеме;</w:t>
      </w:r>
    </w:p>
    <w:p w14:paraId="572B9009" w14:textId="6152CC99" w:rsidR="007364AD" w:rsidRPr="00B5142C" w:rsidRDefault="007364AD" w:rsidP="007364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Создан и реализован комплекс информационных условий подготовки, организации и проведения государственной итог</w:t>
      </w:r>
      <w:r w:rsidR="009365A2">
        <w:rPr>
          <w:rFonts w:ascii="Times New Roman" w:hAnsi="Times New Roman" w:cs="Times New Roman"/>
          <w:bCs/>
          <w:sz w:val="24"/>
        </w:rPr>
        <w:t>овой аттестации в форме ОГЭ, ЕГЭ</w:t>
      </w:r>
      <w:r w:rsidRPr="00B5142C">
        <w:rPr>
          <w:rFonts w:ascii="Times New Roman" w:hAnsi="Times New Roman" w:cs="Times New Roman"/>
          <w:bCs/>
          <w:sz w:val="24"/>
        </w:rPr>
        <w:t xml:space="preserve"> для всех субъектов образовательного процесса. Было своевременно организовано информирование общественности об особенностях прове</w:t>
      </w:r>
      <w:r w:rsidR="009365A2">
        <w:rPr>
          <w:rFonts w:ascii="Times New Roman" w:hAnsi="Times New Roman" w:cs="Times New Roman"/>
          <w:bCs/>
          <w:sz w:val="24"/>
        </w:rPr>
        <w:t>дения итоговой аттестации в 2021 – 2022</w:t>
      </w:r>
      <w:r w:rsidRPr="00B5142C">
        <w:rPr>
          <w:rFonts w:ascii="Times New Roman" w:hAnsi="Times New Roman" w:cs="Times New Roman"/>
          <w:bCs/>
          <w:sz w:val="24"/>
        </w:rPr>
        <w:t xml:space="preserve"> учебном  году, что зафиксировано в протоколах.</w:t>
      </w:r>
    </w:p>
    <w:p w14:paraId="3D419E76" w14:textId="6CCADF4F" w:rsidR="007364AD" w:rsidRPr="007A18A2" w:rsidRDefault="007364AD" w:rsidP="007364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Создан и реализован комплекс организационных условий для обеспечения качества процесса подготовки и проведения государственной итог</w:t>
      </w:r>
      <w:r w:rsidR="009365A2">
        <w:rPr>
          <w:rFonts w:ascii="Times New Roman" w:hAnsi="Times New Roman" w:cs="Times New Roman"/>
          <w:bCs/>
          <w:sz w:val="24"/>
        </w:rPr>
        <w:t>овой аттестации в форме ОГЭ, ЕГЭ</w:t>
      </w:r>
      <w:r w:rsidRPr="00B5142C">
        <w:rPr>
          <w:rFonts w:ascii="Times New Roman" w:hAnsi="Times New Roman" w:cs="Times New Roman"/>
          <w:bCs/>
          <w:sz w:val="24"/>
        </w:rPr>
        <w:t>.</w:t>
      </w:r>
    </w:p>
    <w:p w14:paraId="1893BC79" w14:textId="092B4AAC" w:rsidR="007364AD" w:rsidRPr="00B5142C" w:rsidRDefault="007364AD" w:rsidP="009507C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5142C">
        <w:rPr>
          <w:rFonts w:ascii="Times New Roman" w:hAnsi="Times New Roman" w:cs="Times New Roman"/>
          <w:b/>
          <w:bCs/>
          <w:sz w:val="24"/>
        </w:rPr>
        <w:t>В ходе ГИА</w:t>
      </w:r>
      <w:r w:rsidR="009365A2">
        <w:rPr>
          <w:rFonts w:ascii="Times New Roman" w:hAnsi="Times New Roman" w:cs="Times New Roman"/>
          <w:b/>
          <w:bCs/>
          <w:sz w:val="24"/>
        </w:rPr>
        <w:t>-2022</w:t>
      </w:r>
      <w:r w:rsidRPr="00B5142C">
        <w:rPr>
          <w:rFonts w:ascii="Times New Roman" w:hAnsi="Times New Roman" w:cs="Times New Roman"/>
          <w:b/>
          <w:bCs/>
          <w:sz w:val="24"/>
        </w:rPr>
        <w:t xml:space="preserve"> выявились проблемы, над которыми необходимо работать в дальнейшем: </w:t>
      </w:r>
    </w:p>
    <w:p w14:paraId="76B21D29" w14:textId="77777777" w:rsidR="007364AD" w:rsidRPr="00B5142C" w:rsidRDefault="007364AD" w:rsidP="009507C8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>недостаточное владение выпускниками 9-х классов практическими навыками, связанными с различными видами анализа, синтеза, применения знаний в нестандартной ситуации;</w:t>
      </w:r>
    </w:p>
    <w:p w14:paraId="2A15985F" w14:textId="77777777" w:rsidR="007364AD" w:rsidRPr="00B5142C" w:rsidRDefault="007364AD" w:rsidP="009507C8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низкий уровень развития осознанного чтения текста, задач, инструкций;</w:t>
      </w:r>
    </w:p>
    <w:p w14:paraId="19832C56" w14:textId="77777777" w:rsidR="007364AD" w:rsidRPr="00B5142C" w:rsidRDefault="007364AD" w:rsidP="009507C8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невысокая  орфографическая и пунктуационная грамотность  многих учащихся;</w:t>
      </w:r>
    </w:p>
    <w:p w14:paraId="58489F14" w14:textId="77777777" w:rsidR="007364AD" w:rsidRPr="00B5142C" w:rsidRDefault="007364AD" w:rsidP="009507C8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</w:rPr>
      </w:pPr>
      <w:r w:rsidRPr="00B5142C">
        <w:rPr>
          <w:rFonts w:ascii="Times New Roman" w:hAnsi="Times New Roman" w:cs="Times New Roman"/>
          <w:bCs/>
          <w:sz w:val="24"/>
        </w:rPr>
        <w:t xml:space="preserve"> слабая математическая подготовка: затруднения  в решении сложных, нестандартных задач, пробелы в арифметике;</w:t>
      </w:r>
    </w:p>
    <w:p w14:paraId="750BB92D" w14:textId="31F80F7B" w:rsidR="007364AD" w:rsidRPr="00B5142C" w:rsidRDefault="009365A2" w:rsidP="007364A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Задачи по ГИА на 2022-2023 </w:t>
      </w:r>
      <w:r w:rsidR="007364AD" w:rsidRPr="00B5142C">
        <w:rPr>
          <w:rFonts w:ascii="Times New Roman" w:hAnsi="Times New Roman" w:cs="Times New Roman"/>
          <w:b/>
          <w:bCs/>
          <w:sz w:val="24"/>
        </w:rPr>
        <w:t xml:space="preserve">учебный </w:t>
      </w:r>
      <w:r w:rsidR="007364AD">
        <w:rPr>
          <w:rFonts w:ascii="Times New Roman" w:hAnsi="Times New Roman" w:cs="Times New Roman"/>
          <w:b/>
          <w:bCs/>
          <w:sz w:val="24"/>
        </w:rPr>
        <w:t>г</w:t>
      </w:r>
      <w:r w:rsidR="007364AD" w:rsidRPr="00B5142C">
        <w:rPr>
          <w:rFonts w:ascii="Times New Roman" w:hAnsi="Times New Roman" w:cs="Times New Roman"/>
          <w:b/>
          <w:bCs/>
          <w:sz w:val="24"/>
        </w:rPr>
        <w:t>од</w:t>
      </w:r>
    </w:p>
    <w:p w14:paraId="5DCBD74D" w14:textId="21DB8A6F" w:rsidR="007364AD" w:rsidRPr="007364AD" w:rsidRDefault="007364AD" w:rsidP="007364AD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7364AD">
        <w:rPr>
          <w:rFonts w:eastAsiaTheme="minorEastAsia"/>
          <w:bCs/>
        </w:rPr>
        <w:t>П</w:t>
      </w:r>
      <w:r w:rsidRPr="007364AD">
        <w:rPr>
          <w:color w:val="000000"/>
        </w:rPr>
        <w:t>родолжить работу по изучению и ознакомлению участников образовательного процесса с нормативной базой итоговой аттестации,</w:t>
      </w:r>
      <w:r w:rsidRPr="007364AD">
        <w:rPr>
          <w:rFonts w:eastAsiaTheme="minorEastAsia"/>
          <w:bCs/>
        </w:rPr>
        <w:t xml:space="preserve"> по всем предметам в совершенстве освоить методику подготов</w:t>
      </w:r>
      <w:r w:rsidR="009365A2">
        <w:rPr>
          <w:rFonts w:eastAsiaTheme="minorEastAsia"/>
          <w:bCs/>
        </w:rPr>
        <w:t>ки выпускников  в форме ОГЭ</w:t>
      </w:r>
      <w:r w:rsidRPr="007364AD">
        <w:rPr>
          <w:rFonts w:eastAsiaTheme="minorEastAsia"/>
          <w:bCs/>
        </w:rPr>
        <w:t>;</w:t>
      </w:r>
    </w:p>
    <w:p w14:paraId="700F8AA6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 xml:space="preserve">по всем предметам совершенствовать работу по формированию общеучебных умений и навыков, связанных  с различными видами анализа, в том числе и   анализа текста: осознанное чтение; определение темы, формулировка проблем, выявление авторской позиции, аргументация своей точки зрения; </w:t>
      </w:r>
    </w:p>
    <w:p w14:paraId="1F46EECE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работать над точностью и выразительностью письменной  и устной речи учащихся;</w:t>
      </w:r>
    </w:p>
    <w:p w14:paraId="7F4408E8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ввести  в систему  решение сложных задач по математике, как на уроках, так и во внеурочной деятельности;</w:t>
      </w:r>
    </w:p>
    <w:p w14:paraId="7016B5B2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совершенствовать орфографическую и пунктуационную грамотность учащихся, что необходимо для успешного выполнения третьей части экзаменационной работы;</w:t>
      </w:r>
    </w:p>
    <w:p w14:paraId="324572D0" w14:textId="77777777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 xml:space="preserve">продолжить контролировать объективность выставления отметок по всем предметам; </w:t>
      </w:r>
    </w:p>
    <w:p w14:paraId="2D5266DC" w14:textId="5740BF72" w:rsidR="007364AD" w:rsidRPr="007364AD" w:rsidRDefault="007364AD" w:rsidP="007364AD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на заседаниях ШМО для дальнейшей более качественной подготовки к экзаменам проанализировать основны</w:t>
      </w:r>
      <w:r w:rsidR="009365A2">
        <w:rPr>
          <w:rFonts w:ascii="Times New Roman" w:hAnsi="Times New Roman" w:cs="Times New Roman"/>
          <w:bCs/>
          <w:sz w:val="24"/>
          <w:szCs w:val="24"/>
        </w:rPr>
        <w:t>е ошибки, сделанные на ОГЭ и ЕГЭ в 2022</w:t>
      </w:r>
      <w:r w:rsidRPr="007364AD">
        <w:rPr>
          <w:rFonts w:ascii="Times New Roman" w:hAnsi="Times New Roman" w:cs="Times New Roman"/>
          <w:bCs/>
          <w:sz w:val="24"/>
          <w:szCs w:val="24"/>
        </w:rPr>
        <w:t xml:space="preserve"> году;</w:t>
      </w:r>
    </w:p>
    <w:p w14:paraId="7761953A" w14:textId="4CD824BA" w:rsidR="001C4FC9" w:rsidRPr="00F23A30" w:rsidRDefault="007364AD" w:rsidP="00F23A30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364AD">
        <w:rPr>
          <w:rFonts w:ascii="Times New Roman" w:hAnsi="Times New Roman" w:cs="Times New Roman"/>
          <w:bCs/>
          <w:sz w:val="24"/>
          <w:szCs w:val="24"/>
        </w:rPr>
        <w:t>усилить работу с учащимися «Группы</w:t>
      </w:r>
      <w:r w:rsidR="009365A2">
        <w:rPr>
          <w:rFonts w:ascii="Times New Roman" w:hAnsi="Times New Roman" w:cs="Times New Roman"/>
          <w:bCs/>
          <w:sz w:val="24"/>
          <w:szCs w:val="24"/>
        </w:rPr>
        <w:t xml:space="preserve"> риска» по подготовке к ГИА 2023</w:t>
      </w:r>
      <w:r w:rsidR="00F23A30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75A6B738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7CFE7F1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E01C120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45AA16C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3EF79EF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525AD86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17ED681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9F7F133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7ECFF4D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A0B1BA4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730475B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22E53AA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64C5FED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B08BF4C" w14:textId="77777777" w:rsidR="001C4FC9" w:rsidRDefault="001C4FC9" w:rsidP="00BA50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DF70196" w14:textId="77777777" w:rsidR="008762A7" w:rsidRPr="0058368E" w:rsidRDefault="008762A7" w:rsidP="007364A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762A7" w:rsidRPr="0058368E" w:rsidSect="00D87CAB"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08E8"/>
    <w:multiLevelType w:val="hybridMultilevel"/>
    <w:tmpl w:val="991A090C"/>
    <w:lvl w:ilvl="0" w:tplc="77C43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44A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201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3AD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08A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28C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0C2E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DC3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C2C0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834A30"/>
    <w:multiLevelType w:val="hybridMultilevel"/>
    <w:tmpl w:val="50FAEE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A79C4"/>
    <w:multiLevelType w:val="hybridMultilevel"/>
    <w:tmpl w:val="910E33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9E028A"/>
    <w:multiLevelType w:val="hybridMultilevel"/>
    <w:tmpl w:val="C012F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951C8"/>
    <w:multiLevelType w:val="hybridMultilevel"/>
    <w:tmpl w:val="4C2EE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B4720"/>
    <w:multiLevelType w:val="hybridMultilevel"/>
    <w:tmpl w:val="476EDA1A"/>
    <w:lvl w:ilvl="0" w:tplc="E2DEE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A64408"/>
    <w:multiLevelType w:val="hybridMultilevel"/>
    <w:tmpl w:val="C012F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B6DDD"/>
    <w:multiLevelType w:val="hybridMultilevel"/>
    <w:tmpl w:val="910E33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8F90979"/>
    <w:multiLevelType w:val="hybridMultilevel"/>
    <w:tmpl w:val="2D9E9126"/>
    <w:lvl w:ilvl="0" w:tplc="77C431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7531D"/>
    <w:multiLevelType w:val="hybridMultilevel"/>
    <w:tmpl w:val="8058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148302">
    <w:abstractNumId w:val="5"/>
  </w:num>
  <w:num w:numId="2" w16cid:durableId="276332309">
    <w:abstractNumId w:val="9"/>
  </w:num>
  <w:num w:numId="3" w16cid:durableId="801652145">
    <w:abstractNumId w:val="3"/>
  </w:num>
  <w:num w:numId="4" w16cid:durableId="968628830">
    <w:abstractNumId w:val="6"/>
  </w:num>
  <w:num w:numId="5" w16cid:durableId="559705911">
    <w:abstractNumId w:val="7"/>
  </w:num>
  <w:num w:numId="6" w16cid:durableId="1322081292">
    <w:abstractNumId w:val="2"/>
  </w:num>
  <w:num w:numId="7" w16cid:durableId="1502886291">
    <w:abstractNumId w:val="4"/>
  </w:num>
  <w:num w:numId="8" w16cid:durableId="233469720">
    <w:abstractNumId w:val="0"/>
  </w:num>
  <w:num w:numId="9" w16cid:durableId="1897202138">
    <w:abstractNumId w:val="8"/>
  </w:num>
  <w:num w:numId="10" w16cid:durableId="1984769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3B0"/>
    <w:rsid w:val="00004A66"/>
    <w:rsid w:val="00006B37"/>
    <w:rsid w:val="00007F0F"/>
    <w:rsid w:val="00012859"/>
    <w:rsid w:val="00012936"/>
    <w:rsid w:val="0001760B"/>
    <w:rsid w:val="00022D75"/>
    <w:rsid w:val="00031CC1"/>
    <w:rsid w:val="0003366C"/>
    <w:rsid w:val="00044BD6"/>
    <w:rsid w:val="00066520"/>
    <w:rsid w:val="00070E41"/>
    <w:rsid w:val="0007143A"/>
    <w:rsid w:val="000726C7"/>
    <w:rsid w:val="000A0911"/>
    <w:rsid w:val="000A4B88"/>
    <w:rsid w:val="000B0D17"/>
    <w:rsid w:val="000B76AE"/>
    <w:rsid w:val="000C01E3"/>
    <w:rsid w:val="000C1F76"/>
    <w:rsid w:val="000C555F"/>
    <w:rsid w:val="000E3293"/>
    <w:rsid w:val="000E4052"/>
    <w:rsid w:val="000E61B8"/>
    <w:rsid w:val="000F04B3"/>
    <w:rsid w:val="000F07A5"/>
    <w:rsid w:val="000F3964"/>
    <w:rsid w:val="00112667"/>
    <w:rsid w:val="00116E58"/>
    <w:rsid w:val="00123DEF"/>
    <w:rsid w:val="00124357"/>
    <w:rsid w:val="001279BF"/>
    <w:rsid w:val="00143FB6"/>
    <w:rsid w:val="00144846"/>
    <w:rsid w:val="00144CEF"/>
    <w:rsid w:val="00150348"/>
    <w:rsid w:val="001544D1"/>
    <w:rsid w:val="00155B81"/>
    <w:rsid w:val="0016034E"/>
    <w:rsid w:val="0017515C"/>
    <w:rsid w:val="001943B9"/>
    <w:rsid w:val="0019706F"/>
    <w:rsid w:val="001970DA"/>
    <w:rsid w:val="001B0594"/>
    <w:rsid w:val="001B0597"/>
    <w:rsid w:val="001B4553"/>
    <w:rsid w:val="001B4F32"/>
    <w:rsid w:val="001B62D6"/>
    <w:rsid w:val="001C2576"/>
    <w:rsid w:val="001C28D0"/>
    <w:rsid w:val="001C3DB7"/>
    <w:rsid w:val="001C4FC9"/>
    <w:rsid w:val="001C5D78"/>
    <w:rsid w:val="001C6A29"/>
    <w:rsid w:val="001C7655"/>
    <w:rsid w:val="001D4183"/>
    <w:rsid w:val="001D702A"/>
    <w:rsid w:val="001F1B83"/>
    <w:rsid w:val="001F495F"/>
    <w:rsid w:val="002057E6"/>
    <w:rsid w:val="00206D49"/>
    <w:rsid w:val="00224D8F"/>
    <w:rsid w:val="00226106"/>
    <w:rsid w:val="00232B47"/>
    <w:rsid w:val="002367A3"/>
    <w:rsid w:val="002368E5"/>
    <w:rsid w:val="00245DBA"/>
    <w:rsid w:val="00255091"/>
    <w:rsid w:val="00264401"/>
    <w:rsid w:val="0027110B"/>
    <w:rsid w:val="00280189"/>
    <w:rsid w:val="002A10D1"/>
    <w:rsid w:val="002A57EF"/>
    <w:rsid w:val="002A59C1"/>
    <w:rsid w:val="002A7798"/>
    <w:rsid w:val="002C3300"/>
    <w:rsid w:val="002C40BC"/>
    <w:rsid w:val="002C5A08"/>
    <w:rsid w:val="002C5A3F"/>
    <w:rsid w:val="002C648D"/>
    <w:rsid w:val="002D18D8"/>
    <w:rsid w:val="002E1CED"/>
    <w:rsid w:val="002E432C"/>
    <w:rsid w:val="002E4F41"/>
    <w:rsid w:val="00305A0A"/>
    <w:rsid w:val="00305FBE"/>
    <w:rsid w:val="00320096"/>
    <w:rsid w:val="003212E6"/>
    <w:rsid w:val="00336A7A"/>
    <w:rsid w:val="0034483D"/>
    <w:rsid w:val="00344B60"/>
    <w:rsid w:val="0035091B"/>
    <w:rsid w:val="00357AB6"/>
    <w:rsid w:val="00363AA5"/>
    <w:rsid w:val="00366693"/>
    <w:rsid w:val="003701FF"/>
    <w:rsid w:val="003823C6"/>
    <w:rsid w:val="00391C26"/>
    <w:rsid w:val="003A7E77"/>
    <w:rsid w:val="003B6C0A"/>
    <w:rsid w:val="003C1246"/>
    <w:rsid w:val="003C3349"/>
    <w:rsid w:val="003D094A"/>
    <w:rsid w:val="003D21CA"/>
    <w:rsid w:val="003D6D6C"/>
    <w:rsid w:val="003E5D59"/>
    <w:rsid w:val="003F1B19"/>
    <w:rsid w:val="003F5676"/>
    <w:rsid w:val="00407F85"/>
    <w:rsid w:val="0041482B"/>
    <w:rsid w:val="00417B2D"/>
    <w:rsid w:val="00424126"/>
    <w:rsid w:val="00424CC6"/>
    <w:rsid w:val="00425267"/>
    <w:rsid w:val="004279BA"/>
    <w:rsid w:val="004305B4"/>
    <w:rsid w:val="004333B8"/>
    <w:rsid w:val="00436DDB"/>
    <w:rsid w:val="00437F01"/>
    <w:rsid w:val="00441566"/>
    <w:rsid w:val="0046198D"/>
    <w:rsid w:val="00467186"/>
    <w:rsid w:val="0047054E"/>
    <w:rsid w:val="00477259"/>
    <w:rsid w:val="00477769"/>
    <w:rsid w:val="004861A9"/>
    <w:rsid w:val="00490829"/>
    <w:rsid w:val="00490F22"/>
    <w:rsid w:val="004A2FCB"/>
    <w:rsid w:val="004B257B"/>
    <w:rsid w:val="004B3FE5"/>
    <w:rsid w:val="004B4446"/>
    <w:rsid w:val="004B7E39"/>
    <w:rsid w:val="004C7A55"/>
    <w:rsid w:val="004D1197"/>
    <w:rsid w:val="004D5F87"/>
    <w:rsid w:val="004E1461"/>
    <w:rsid w:val="004E26D9"/>
    <w:rsid w:val="004E5EC6"/>
    <w:rsid w:val="004F1507"/>
    <w:rsid w:val="00501CCC"/>
    <w:rsid w:val="00505C0C"/>
    <w:rsid w:val="00510139"/>
    <w:rsid w:val="00530405"/>
    <w:rsid w:val="005306FE"/>
    <w:rsid w:val="00536623"/>
    <w:rsid w:val="00540492"/>
    <w:rsid w:val="00550636"/>
    <w:rsid w:val="0055133B"/>
    <w:rsid w:val="00556485"/>
    <w:rsid w:val="00576FBC"/>
    <w:rsid w:val="0058067B"/>
    <w:rsid w:val="00586E6D"/>
    <w:rsid w:val="00590093"/>
    <w:rsid w:val="00592A9F"/>
    <w:rsid w:val="00594787"/>
    <w:rsid w:val="00596742"/>
    <w:rsid w:val="00596872"/>
    <w:rsid w:val="005A43B0"/>
    <w:rsid w:val="005A78A1"/>
    <w:rsid w:val="005B1D05"/>
    <w:rsid w:val="005B46EE"/>
    <w:rsid w:val="005C24DF"/>
    <w:rsid w:val="005D1526"/>
    <w:rsid w:val="005D1743"/>
    <w:rsid w:val="005E0B1A"/>
    <w:rsid w:val="005E2255"/>
    <w:rsid w:val="005E3B8A"/>
    <w:rsid w:val="005E6A40"/>
    <w:rsid w:val="005F205E"/>
    <w:rsid w:val="005F786F"/>
    <w:rsid w:val="00602310"/>
    <w:rsid w:val="00605550"/>
    <w:rsid w:val="00613F0D"/>
    <w:rsid w:val="006172FD"/>
    <w:rsid w:val="0062076D"/>
    <w:rsid w:val="00623005"/>
    <w:rsid w:val="0062388B"/>
    <w:rsid w:val="006422DA"/>
    <w:rsid w:val="006449A5"/>
    <w:rsid w:val="00644BE3"/>
    <w:rsid w:val="00651785"/>
    <w:rsid w:val="00653039"/>
    <w:rsid w:val="006649BF"/>
    <w:rsid w:val="00665959"/>
    <w:rsid w:val="00673992"/>
    <w:rsid w:val="006A475A"/>
    <w:rsid w:val="006B03EF"/>
    <w:rsid w:val="006C0229"/>
    <w:rsid w:val="006C0E07"/>
    <w:rsid w:val="006C0E0E"/>
    <w:rsid w:val="006C3EE9"/>
    <w:rsid w:val="006C4942"/>
    <w:rsid w:val="006D042C"/>
    <w:rsid w:val="006D6279"/>
    <w:rsid w:val="006E4A7D"/>
    <w:rsid w:val="006E5A9C"/>
    <w:rsid w:val="006F0FB4"/>
    <w:rsid w:val="00701CD6"/>
    <w:rsid w:val="00724C38"/>
    <w:rsid w:val="00733BF8"/>
    <w:rsid w:val="0073409B"/>
    <w:rsid w:val="007364AD"/>
    <w:rsid w:val="00740E36"/>
    <w:rsid w:val="00760F70"/>
    <w:rsid w:val="00770D36"/>
    <w:rsid w:val="00773998"/>
    <w:rsid w:val="00776464"/>
    <w:rsid w:val="007802FF"/>
    <w:rsid w:val="007821DF"/>
    <w:rsid w:val="00792BD9"/>
    <w:rsid w:val="007A06A8"/>
    <w:rsid w:val="007A3708"/>
    <w:rsid w:val="007A41B3"/>
    <w:rsid w:val="007A48B5"/>
    <w:rsid w:val="007A5BF6"/>
    <w:rsid w:val="007B570C"/>
    <w:rsid w:val="007C66AB"/>
    <w:rsid w:val="007D23F6"/>
    <w:rsid w:val="007D32C1"/>
    <w:rsid w:val="007D3F46"/>
    <w:rsid w:val="007D5722"/>
    <w:rsid w:val="007E338E"/>
    <w:rsid w:val="007E47F0"/>
    <w:rsid w:val="007F0F61"/>
    <w:rsid w:val="00801940"/>
    <w:rsid w:val="0081202B"/>
    <w:rsid w:val="0082379C"/>
    <w:rsid w:val="008267FC"/>
    <w:rsid w:val="0083159A"/>
    <w:rsid w:val="00831DFC"/>
    <w:rsid w:val="0083473A"/>
    <w:rsid w:val="008371CF"/>
    <w:rsid w:val="0084449E"/>
    <w:rsid w:val="0084507B"/>
    <w:rsid w:val="0084597E"/>
    <w:rsid w:val="00846749"/>
    <w:rsid w:val="008505E7"/>
    <w:rsid w:val="0085741E"/>
    <w:rsid w:val="00862C9B"/>
    <w:rsid w:val="00867990"/>
    <w:rsid w:val="00876156"/>
    <w:rsid w:val="008762A7"/>
    <w:rsid w:val="0087686F"/>
    <w:rsid w:val="008869B2"/>
    <w:rsid w:val="00890645"/>
    <w:rsid w:val="008917D7"/>
    <w:rsid w:val="00892844"/>
    <w:rsid w:val="00892E7D"/>
    <w:rsid w:val="0089332D"/>
    <w:rsid w:val="00893E66"/>
    <w:rsid w:val="0089623C"/>
    <w:rsid w:val="00897434"/>
    <w:rsid w:val="008A634D"/>
    <w:rsid w:val="008B18B1"/>
    <w:rsid w:val="008C5028"/>
    <w:rsid w:val="008D00CE"/>
    <w:rsid w:val="008D6C05"/>
    <w:rsid w:val="008E16C9"/>
    <w:rsid w:val="008E5AB3"/>
    <w:rsid w:val="008E7CE1"/>
    <w:rsid w:val="008F1EEE"/>
    <w:rsid w:val="008F7A0B"/>
    <w:rsid w:val="00901246"/>
    <w:rsid w:val="0090261F"/>
    <w:rsid w:val="00904162"/>
    <w:rsid w:val="0090573A"/>
    <w:rsid w:val="00907F1D"/>
    <w:rsid w:val="00910912"/>
    <w:rsid w:val="0091398D"/>
    <w:rsid w:val="00913E8D"/>
    <w:rsid w:val="0092324A"/>
    <w:rsid w:val="009313A7"/>
    <w:rsid w:val="009324AA"/>
    <w:rsid w:val="00933D4C"/>
    <w:rsid w:val="00933EBB"/>
    <w:rsid w:val="009365A2"/>
    <w:rsid w:val="00937C78"/>
    <w:rsid w:val="009434AD"/>
    <w:rsid w:val="00945C7F"/>
    <w:rsid w:val="009507C8"/>
    <w:rsid w:val="00960BF3"/>
    <w:rsid w:val="00965192"/>
    <w:rsid w:val="0096652E"/>
    <w:rsid w:val="009878AC"/>
    <w:rsid w:val="009B4C0C"/>
    <w:rsid w:val="009B6B21"/>
    <w:rsid w:val="009C3BEE"/>
    <w:rsid w:val="009D39F7"/>
    <w:rsid w:val="009D4868"/>
    <w:rsid w:val="009E1D2B"/>
    <w:rsid w:val="009F5783"/>
    <w:rsid w:val="009F6B5C"/>
    <w:rsid w:val="009F7729"/>
    <w:rsid w:val="00A0395C"/>
    <w:rsid w:val="00A04A34"/>
    <w:rsid w:val="00A04F12"/>
    <w:rsid w:val="00A06477"/>
    <w:rsid w:val="00A10107"/>
    <w:rsid w:val="00A17514"/>
    <w:rsid w:val="00A3374F"/>
    <w:rsid w:val="00A417A6"/>
    <w:rsid w:val="00A45A85"/>
    <w:rsid w:val="00A47FFD"/>
    <w:rsid w:val="00A505AB"/>
    <w:rsid w:val="00A52BB8"/>
    <w:rsid w:val="00A5454C"/>
    <w:rsid w:val="00A561AF"/>
    <w:rsid w:val="00A571A2"/>
    <w:rsid w:val="00A65B7B"/>
    <w:rsid w:val="00A85100"/>
    <w:rsid w:val="00A93B7C"/>
    <w:rsid w:val="00A94C78"/>
    <w:rsid w:val="00A97587"/>
    <w:rsid w:val="00AA325E"/>
    <w:rsid w:val="00AA7E60"/>
    <w:rsid w:val="00AB5E33"/>
    <w:rsid w:val="00AD0415"/>
    <w:rsid w:val="00AD04E8"/>
    <w:rsid w:val="00AD6A0B"/>
    <w:rsid w:val="00AE35CE"/>
    <w:rsid w:val="00AF026B"/>
    <w:rsid w:val="00B023DB"/>
    <w:rsid w:val="00B15206"/>
    <w:rsid w:val="00B16ABE"/>
    <w:rsid w:val="00B21F09"/>
    <w:rsid w:val="00B227CA"/>
    <w:rsid w:val="00B34762"/>
    <w:rsid w:val="00B34D47"/>
    <w:rsid w:val="00B44B6A"/>
    <w:rsid w:val="00B53B0B"/>
    <w:rsid w:val="00B62B1B"/>
    <w:rsid w:val="00B634E8"/>
    <w:rsid w:val="00B67CD3"/>
    <w:rsid w:val="00B72F5F"/>
    <w:rsid w:val="00B75486"/>
    <w:rsid w:val="00B76FAD"/>
    <w:rsid w:val="00B779B0"/>
    <w:rsid w:val="00B80027"/>
    <w:rsid w:val="00B827B5"/>
    <w:rsid w:val="00B84EE6"/>
    <w:rsid w:val="00B87DBA"/>
    <w:rsid w:val="00BA0881"/>
    <w:rsid w:val="00BA5067"/>
    <w:rsid w:val="00BA58A4"/>
    <w:rsid w:val="00BA6413"/>
    <w:rsid w:val="00BA6E11"/>
    <w:rsid w:val="00BC54F3"/>
    <w:rsid w:val="00BC7769"/>
    <w:rsid w:val="00BD0F05"/>
    <w:rsid w:val="00BD39C6"/>
    <w:rsid w:val="00BD4BD6"/>
    <w:rsid w:val="00BE7F71"/>
    <w:rsid w:val="00BF7876"/>
    <w:rsid w:val="00C114AD"/>
    <w:rsid w:val="00C13215"/>
    <w:rsid w:val="00C177B0"/>
    <w:rsid w:val="00C206F5"/>
    <w:rsid w:val="00C33897"/>
    <w:rsid w:val="00C40114"/>
    <w:rsid w:val="00C458C5"/>
    <w:rsid w:val="00C56546"/>
    <w:rsid w:val="00C56B3C"/>
    <w:rsid w:val="00C6012B"/>
    <w:rsid w:val="00C618A2"/>
    <w:rsid w:val="00C635C0"/>
    <w:rsid w:val="00C66863"/>
    <w:rsid w:val="00C76934"/>
    <w:rsid w:val="00C82081"/>
    <w:rsid w:val="00C860F8"/>
    <w:rsid w:val="00C920A3"/>
    <w:rsid w:val="00C92862"/>
    <w:rsid w:val="00CA23F9"/>
    <w:rsid w:val="00CA30E3"/>
    <w:rsid w:val="00CA7AC3"/>
    <w:rsid w:val="00CB0EF4"/>
    <w:rsid w:val="00CB1694"/>
    <w:rsid w:val="00CB20ED"/>
    <w:rsid w:val="00CD3FB2"/>
    <w:rsid w:val="00CD5C20"/>
    <w:rsid w:val="00CD6B89"/>
    <w:rsid w:val="00CD75F3"/>
    <w:rsid w:val="00CE0448"/>
    <w:rsid w:val="00CE34E9"/>
    <w:rsid w:val="00CE4293"/>
    <w:rsid w:val="00CE6E70"/>
    <w:rsid w:val="00CF4BB7"/>
    <w:rsid w:val="00D01C0D"/>
    <w:rsid w:val="00D05ACC"/>
    <w:rsid w:val="00D0778D"/>
    <w:rsid w:val="00D1325A"/>
    <w:rsid w:val="00D15F34"/>
    <w:rsid w:val="00D2696D"/>
    <w:rsid w:val="00D313F0"/>
    <w:rsid w:val="00D54666"/>
    <w:rsid w:val="00D57FA0"/>
    <w:rsid w:val="00D64959"/>
    <w:rsid w:val="00D6533E"/>
    <w:rsid w:val="00D67853"/>
    <w:rsid w:val="00D7139B"/>
    <w:rsid w:val="00D800F3"/>
    <w:rsid w:val="00D84DB3"/>
    <w:rsid w:val="00D87CAB"/>
    <w:rsid w:val="00DA5572"/>
    <w:rsid w:val="00DA5B2A"/>
    <w:rsid w:val="00DA62CB"/>
    <w:rsid w:val="00DB6DC5"/>
    <w:rsid w:val="00DE7718"/>
    <w:rsid w:val="00DF28A9"/>
    <w:rsid w:val="00DF2932"/>
    <w:rsid w:val="00DF4D0D"/>
    <w:rsid w:val="00DF723E"/>
    <w:rsid w:val="00E040A6"/>
    <w:rsid w:val="00E06CA9"/>
    <w:rsid w:val="00E23CD6"/>
    <w:rsid w:val="00E24BE4"/>
    <w:rsid w:val="00E3567E"/>
    <w:rsid w:val="00E374EA"/>
    <w:rsid w:val="00E40E1A"/>
    <w:rsid w:val="00E41106"/>
    <w:rsid w:val="00E4718A"/>
    <w:rsid w:val="00E52E34"/>
    <w:rsid w:val="00E54466"/>
    <w:rsid w:val="00E650CD"/>
    <w:rsid w:val="00E70283"/>
    <w:rsid w:val="00E71199"/>
    <w:rsid w:val="00E73952"/>
    <w:rsid w:val="00E7427F"/>
    <w:rsid w:val="00E8074A"/>
    <w:rsid w:val="00E848CC"/>
    <w:rsid w:val="00E95DD4"/>
    <w:rsid w:val="00E9625D"/>
    <w:rsid w:val="00EA13B1"/>
    <w:rsid w:val="00EA5E98"/>
    <w:rsid w:val="00EA78F3"/>
    <w:rsid w:val="00EB0EA7"/>
    <w:rsid w:val="00EB453B"/>
    <w:rsid w:val="00EB77D5"/>
    <w:rsid w:val="00EC1B9C"/>
    <w:rsid w:val="00ED3653"/>
    <w:rsid w:val="00ED676D"/>
    <w:rsid w:val="00EE1570"/>
    <w:rsid w:val="00EE3EEA"/>
    <w:rsid w:val="00F03E86"/>
    <w:rsid w:val="00F131AE"/>
    <w:rsid w:val="00F15CB0"/>
    <w:rsid w:val="00F172E7"/>
    <w:rsid w:val="00F233A1"/>
    <w:rsid w:val="00F23A30"/>
    <w:rsid w:val="00F24590"/>
    <w:rsid w:val="00F2598C"/>
    <w:rsid w:val="00F32118"/>
    <w:rsid w:val="00F32BA4"/>
    <w:rsid w:val="00F335E6"/>
    <w:rsid w:val="00F358FD"/>
    <w:rsid w:val="00F42AB4"/>
    <w:rsid w:val="00F606F7"/>
    <w:rsid w:val="00F66B7D"/>
    <w:rsid w:val="00F72144"/>
    <w:rsid w:val="00F94401"/>
    <w:rsid w:val="00FA3A3A"/>
    <w:rsid w:val="00FA4F53"/>
    <w:rsid w:val="00FB0C1D"/>
    <w:rsid w:val="00FB2C62"/>
    <w:rsid w:val="00FB3A8A"/>
    <w:rsid w:val="00FB79A1"/>
    <w:rsid w:val="00FD4D06"/>
    <w:rsid w:val="00FD75A4"/>
    <w:rsid w:val="00FE4036"/>
    <w:rsid w:val="00FE658C"/>
    <w:rsid w:val="00FF2C13"/>
    <w:rsid w:val="00FF54F8"/>
    <w:rsid w:val="00FF556B"/>
    <w:rsid w:val="00FF7398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C102"/>
  <w15:docId w15:val="{549CB2C8-7852-4D3A-A8E0-08D0855B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3B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7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0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0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80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00F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800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 Spacing"/>
    <w:uiPriority w:val="1"/>
    <w:qFormat/>
    <w:rsid w:val="008762A7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BA50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link w:val="a9"/>
    <w:uiPriority w:val="1"/>
    <w:qFormat/>
    <w:rsid w:val="00F172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172E7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E35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B169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207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21">
    <w:name w:val="Сетка таблицы2"/>
    <w:basedOn w:val="a1"/>
    <w:next w:val="a5"/>
    <w:uiPriority w:val="39"/>
    <w:rsid w:val="00E040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unhideWhenUsed/>
    <w:rsid w:val="0073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1"/>
    <w:rsid w:val="00907F1D"/>
    <w:rPr>
      <w:rFonts w:eastAsia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rsid w:val="00907F1D"/>
    <w:pPr>
      <w:widowControl w:val="0"/>
      <w:shd w:val="clear" w:color="auto" w:fill="FFFFFF"/>
      <w:spacing w:before="180" w:after="180" w:line="312" w:lineRule="exact"/>
      <w:jc w:val="both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9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6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82AE9-568A-45B1-9769-38C6E974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Миляуша</cp:lastModifiedBy>
  <cp:revision>8</cp:revision>
  <cp:lastPrinted>2020-12-24T06:11:00Z</cp:lastPrinted>
  <dcterms:created xsi:type="dcterms:W3CDTF">2022-08-22T06:07:00Z</dcterms:created>
  <dcterms:modified xsi:type="dcterms:W3CDTF">2022-08-23T19:03:00Z</dcterms:modified>
</cp:coreProperties>
</file>